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5AB" w:rsidRPr="00585548" w:rsidRDefault="004D15AB" w:rsidP="00585548">
      <w:pPr>
        <w:shd w:val="clear" w:color="auto" w:fill="FFFFFF"/>
        <w:spacing w:line="240" w:lineRule="auto"/>
        <w:ind w:left="230"/>
        <w:jc w:val="center"/>
        <w:rPr>
          <w:rFonts w:ascii="Times New Roman" w:hAnsi="Times New Roman"/>
          <w:spacing w:val="-7"/>
          <w:sz w:val="36"/>
          <w:szCs w:val="36"/>
        </w:rPr>
      </w:pPr>
      <w:r w:rsidRPr="00F47A3B">
        <w:rPr>
          <w:rFonts w:ascii="Times New Roman" w:hAnsi="Times New Roman"/>
          <w:spacing w:val="-7"/>
          <w:sz w:val="36"/>
          <w:szCs w:val="36"/>
        </w:rPr>
        <w:t>МОУ «</w:t>
      </w:r>
      <w:proofErr w:type="spellStart"/>
      <w:r w:rsidRPr="00F47A3B">
        <w:rPr>
          <w:rFonts w:ascii="Times New Roman" w:hAnsi="Times New Roman"/>
          <w:spacing w:val="-7"/>
          <w:sz w:val="36"/>
          <w:szCs w:val="36"/>
        </w:rPr>
        <w:t>Толмачевская</w:t>
      </w:r>
      <w:proofErr w:type="spellEnd"/>
      <w:r w:rsidRPr="00F47A3B">
        <w:rPr>
          <w:rFonts w:ascii="Times New Roman" w:hAnsi="Times New Roman"/>
          <w:spacing w:val="-7"/>
          <w:sz w:val="36"/>
          <w:szCs w:val="36"/>
        </w:rPr>
        <w:t xml:space="preserve"> СОШ»</w:t>
      </w:r>
    </w:p>
    <w:p w:rsidR="004D15AB" w:rsidRPr="00F47A3B" w:rsidRDefault="004D15AB" w:rsidP="00585548">
      <w:pPr>
        <w:shd w:val="clear" w:color="auto" w:fill="FFFFFF"/>
        <w:spacing w:line="240" w:lineRule="auto"/>
        <w:ind w:left="232"/>
        <w:jc w:val="center"/>
        <w:rPr>
          <w:rFonts w:ascii="Times New Roman" w:hAnsi="Times New Roman"/>
          <w:spacing w:val="-7"/>
          <w:sz w:val="36"/>
          <w:szCs w:val="36"/>
        </w:rPr>
      </w:pPr>
      <w:proofErr w:type="spellStart"/>
      <w:r w:rsidRPr="00F47A3B">
        <w:rPr>
          <w:rFonts w:ascii="Times New Roman" w:hAnsi="Times New Roman"/>
          <w:spacing w:val="-7"/>
          <w:sz w:val="36"/>
          <w:szCs w:val="36"/>
        </w:rPr>
        <w:t>Лихославльский</w:t>
      </w:r>
      <w:proofErr w:type="spellEnd"/>
      <w:r w:rsidRPr="00F47A3B">
        <w:rPr>
          <w:rFonts w:ascii="Times New Roman" w:hAnsi="Times New Roman"/>
          <w:spacing w:val="-7"/>
          <w:sz w:val="36"/>
          <w:szCs w:val="36"/>
        </w:rPr>
        <w:t xml:space="preserve"> район</w:t>
      </w:r>
    </w:p>
    <w:p w:rsidR="004D15AB" w:rsidRPr="00F47A3B" w:rsidRDefault="004D15AB" w:rsidP="00585548">
      <w:pPr>
        <w:shd w:val="clear" w:color="auto" w:fill="FFFFFF"/>
        <w:spacing w:line="240" w:lineRule="auto"/>
        <w:ind w:left="230"/>
        <w:jc w:val="center"/>
        <w:rPr>
          <w:rFonts w:ascii="Times New Roman" w:hAnsi="Times New Roman"/>
          <w:spacing w:val="-7"/>
          <w:sz w:val="36"/>
          <w:szCs w:val="36"/>
        </w:rPr>
      </w:pPr>
      <w:r w:rsidRPr="00F47A3B">
        <w:rPr>
          <w:rFonts w:ascii="Times New Roman" w:hAnsi="Times New Roman"/>
          <w:spacing w:val="-7"/>
          <w:sz w:val="36"/>
          <w:szCs w:val="36"/>
        </w:rPr>
        <w:t>Тверская область</w:t>
      </w:r>
    </w:p>
    <w:p w:rsidR="004D15AB" w:rsidRPr="00F47A3B" w:rsidRDefault="004D15AB" w:rsidP="00585548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4D15AB" w:rsidRPr="00F47A3B" w:rsidRDefault="004D15AB" w:rsidP="00585548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4D15AB" w:rsidRPr="00F47A3B" w:rsidRDefault="004D15AB" w:rsidP="00585548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4D15AB" w:rsidRPr="00F47A3B" w:rsidRDefault="004D15AB" w:rsidP="00585548">
      <w:pPr>
        <w:shd w:val="clear" w:color="auto" w:fill="FFFFFF"/>
        <w:spacing w:after="0" w:line="240" w:lineRule="auto"/>
        <w:ind w:left="4956" w:firstLine="708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«Утверждаю»</w:t>
      </w:r>
    </w:p>
    <w:p w:rsidR="004D15AB" w:rsidRPr="00F47A3B" w:rsidRDefault="004D15AB" w:rsidP="00585548">
      <w:pPr>
        <w:shd w:val="clear" w:color="auto" w:fill="FFFFFF"/>
        <w:spacing w:after="0" w:line="240" w:lineRule="auto"/>
        <w:ind w:left="4956" w:firstLine="708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Директор школы:</w:t>
      </w:r>
    </w:p>
    <w:p w:rsidR="004D15AB" w:rsidRPr="00F47A3B" w:rsidRDefault="004D15AB" w:rsidP="00585548">
      <w:pPr>
        <w:shd w:val="clear" w:color="auto" w:fill="FFFFFF"/>
        <w:spacing w:after="0" w:line="240" w:lineRule="auto"/>
        <w:ind w:left="4562" w:firstLine="394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ab/>
        <w:t>__________ /Воронова Н.М./</w:t>
      </w:r>
    </w:p>
    <w:p w:rsidR="004D15AB" w:rsidRPr="00F47A3B" w:rsidRDefault="004D15AB" w:rsidP="00585548">
      <w:pPr>
        <w:shd w:val="clear" w:color="auto" w:fill="FFFFFF"/>
        <w:spacing w:after="0" w:line="240" w:lineRule="auto"/>
        <w:ind w:left="4248" w:firstLine="708"/>
        <w:rPr>
          <w:rFonts w:ascii="Times New Roman" w:hAnsi="Times New Roman"/>
        </w:rPr>
      </w:pPr>
      <w:r w:rsidRPr="00F47A3B">
        <w:rPr>
          <w:rFonts w:ascii="Times New Roman" w:hAnsi="Times New Roman"/>
          <w:spacing w:val="-7"/>
        </w:rPr>
        <w:tab/>
        <w:t xml:space="preserve">Приказ №_____ </w:t>
      </w:r>
      <w:proofErr w:type="gramStart"/>
      <w:r w:rsidRPr="00F47A3B">
        <w:rPr>
          <w:rFonts w:ascii="Times New Roman" w:hAnsi="Times New Roman"/>
          <w:spacing w:val="-7"/>
        </w:rPr>
        <w:t>от</w:t>
      </w:r>
      <w:proofErr w:type="gramEnd"/>
      <w:r w:rsidRPr="00F47A3B">
        <w:rPr>
          <w:rFonts w:ascii="Times New Roman" w:hAnsi="Times New Roman"/>
          <w:spacing w:val="-7"/>
        </w:rPr>
        <w:t xml:space="preserve"> __________</w:t>
      </w:r>
    </w:p>
    <w:p w:rsidR="004D15AB" w:rsidRPr="00F47A3B" w:rsidRDefault="004D15AB" w:rsidP="00585548">
      <w:pPr>
        <w:shd w:val="clear" w:color="auto" w:fill="FFFFFF"/>
        <w:spacing w:after="0" w:line="240" w:lineRule="auto"/>
        <w:ind w:left="5270" w:firstLine="490"/>
        <w:jc w:val="center"/>
        <w:rPr>
          <w:rFonts w:ascii="Times New Roman" w:hAnsi="Times New Roman"/>
        </w:rPr>
      </w:pPr>
    </w:p>
    <w:p w:rsidR="004D15AB" w:rsidRPr="00F47A3B" w:rsidRDefault="004D15AB" w:rsidP="00585548">
      <w:pPr>
        <w:shd w:val="clear" w:color="auto" w:fill="FFFFFF"/>
        <w:spacing w:after="0" w:line="480" w:lineRule="auto"/>
        <w:rPr>
          <w:rFonts w:ascii="Times New Roman" w:hAnsi="Times New Roman"/>
        </w:rPr>
      </w:pPr>
    </w:p>
    <w:p w:rsidR="004D15AB" w:rsidRDefault="004D15AB" w:rsidP="00F94E29">
      <w:pPr>
        <w:shd w:val="clear" w:color="auto" w:fill="FFFFFF"/>
        <w:spacing w:after="0" w:line="240" w:lineRule="auto"/>
        <w:jc w:val="center"/>
        <w:rPr>
          <w:rFonts w:ascii="Arial" w:hAnsi="Arial" w:cs="Arial"/>
          <w:spacing w:val="-7"/>
          <w:sz w:val="28"/>
          <w:szCs w:val="28"/>
        </w:rPr>
      </w:pPr>
    </w:p>
    <w:p w:rsidR="004D15AB" w:rsidRDefault="004D15AB" w:rsidP="00F94E29">
      <w:pPr>
        <w:shd w:val="clear" w:color="auto" w:fill="FFFFFF"/>
        <w:spacing w:line="240" w:lineRule="auto"/>
        <w:ind w:firstLine="490"/>
        <w:jc w:val="right"/>
        <w:rPr>
          <w:rFonts w:ascii="Arial" w:hAnsi="Arial" w:cs="Arial"/>
          <w:sz w:val="28"/>
          <w:szCs w:val="28"/>
        </w:rPr>
      </w:pPr>
    </w:p>
    <w:p w:rsidR="004D15AB" w:rsidRDefault="004D15AB" w:rsidP="00F94E29">
      <w:pPr>
        <w:shd w:val="clear" w:color="auto" w:fill="FFFFFF"/>
        <w:spacing w:line="480" w:lineRule="auto"/>
        <w:ind w:left="5270" w:firstLine="490"/>
        <w:jc w:val="center"/>
        <w:rPr>
          <w:rFonts w:ascii="Arial" w:hAnsi="Arial" w:cs="Arial"/>
          <w:sz w:val="28"/>
          <w:szCs w:val="28"/>
        </w:rPr>
      </w:pPr>
    </w:p>
    <w:p w:rsidR="004D15AB" w:rsidRDefault="004D15AB" w:rsidP="00F94E29">
      <w:pPr>
        <w:shd w:val="clear" w:color="auto" w:fill="FFFFFF"/>
        <w:spacing w:line="480" w:lineRule="auto"/>
        <w:rPr>
          <w:rFonts w:ascii="Arial" w:hAnsi="Arial" w:cs="Arial"/>
          <w:sz w:val="28"/>
          <w:szCs w:val="28"/>
        </w:rPr>
      </w:pPr>
    </w:p>
    <w:p w:rsidR="004D15AB" w:rsidRDefault="004D15AB" w:rsidP="00F94E29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4D15AB" w:rsidRDefault="004D15AB" w:rsidP="00F94E2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7"/>
          <w:sz w:val="28"/>
          <w:szCs w:val="28"/>
        </w:rPr>
      </w:pPr>
      <w:r>
        <w:rPr>
          <w:rFonts w:ascii="Arial" w:hAnsi="Arial" w:cs="Arial"/>
          <w:b/>
          <w:bCs/>
          <w:spacing w:val="7"/>
          <w:sz w:val="28"/>
          <w:szCs w:val="28"/>
        </w:rPr>
        <w:t>ПРОГРАММА  ПО ТЕХНОЛОГИИ В 1 – 4 КЛАССАХ</w:t>
      </w:r>
    </w:p>
    <w:p w:rsidR="004D15AB" w:rsidRDefault="004D15AB" w:rsidP="00F94E29">
      <w:pPr>
        <w:shd w:val="clear" w:color="auto" w:fill="FFFFFF"/>
        <w:spacing w:line="480" w:lineRule="auto"/>
        <w:jc w:val="center"/>
        <w:rPr>
          <w:rFonts w:ascii="Arial" w:hAnsi="Arial" w:cs="Arial"/>
          <w:bCs/>
          <w:spacing w:val="7"/>
          <w:sz w:val="28"/>
          <w:szCs w:val="28"/>
        </w:rPr>
      </w:pP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  <w:r>
        <w:rPr>
          <w:rFonts w:ascii="Arial" w:hAnsi="Arial" w:cs="Arial"/>
          <w:bCs/>
          <w:spacing w:val="7"/>
          <w:sz w:val="28"/>
          <w:szCs w:val="28"/>
        </w:rPr>
        <w:tab/>
      </w:r>
    </w:p>
    <w:p w:rsidR="004D15AB" w:rsidRDefault="004D15AB" w:rsidP="00F94E29">
      <w:pPr>
        <w:shd w:val="clear" w:color="auto" w:fill="FFFFFF"/>
        <w:spacing w:line="480" w:lineRule="auto"/>
        <w:jc w:val="center"/>
        <w:rPr>
          <w:rFonts w:ascii="Arial" w:hAnsi="Arial" w:cs="Arial"/>
          <w:bCs/>
          <w:spacing w:val="7"/>
          <w:sz w:val="28"/>
          <w:szCs w:val="28"/>
        </w:rPr>
      </w:pPr>
    </w:p>
    <w:p w:rsidR="004D15AB" w:rsidRDefault="004D15AB" w:rsidP="00F94E29">
      <w:pPr>
        <w:pStyle w:val="a4"/>
        <w:jc w:val="right"/>
        <w:rPr>
          <w:rFonts w:ascii="Arial" w:hAnsi="Arial" w:cs="Arial"/>
          <w:bCs/>
          <w:spacing w:val="7"/>
          <w:sz w:val="28"/>
          <w:szCs w:val="28"/>
        </w:rPr>
      </w:pPr>
    </w:p>
    <w:p w:rsidR="004D15AB" w:rsidRDefault="004D15AB" w:rsidP="00F94E29">
      <w:pPr>
        <w:pStyle w:val="a4"/>
        <w:jc w:val="right"/>
        <w:rPr>
          <w:rFonts w:ascii="Arial" w:hAnsi="Arial" w:cs="Arial"/>
          <w:bCs/>
          <w:spacing w:val="7"/>
          <w:sz w:val="28"/>
          <w:szCs w:val="28"/>
        </w:rPr>
      </w:pPr>
    </w:p>
    <w:p w:rsidR="004D15AB" w:rsidRDefault="004D15AB" w:rsidP="00F94E29">
      <w:pPr>
        <w:pStyle w:val="a4"/>
        <w:jc w:val="right"/>
        <w:rPr>
          <w:rFonts w:ascii="Arial" w:hAnsi="Arial" w:cs="Arial"/>
          <w:bCs/>
          <w:spacing w:val="7"/>
          <w:sz w:val="28"/>
          <w:szCs w:val="28"/>
        </w:rPr>
      </w:pPr>
    </w:p>
    <w:p w:rsidR="004D15AB" w:rsidRDefault="004D15AB" w:rsidP="00F94E29">
      <w:pPr>
        <w:pStyle w:val="a4"/>
        <w:jc w:val="right"/>
        <w:rPr>
          <w:rFonts w:ascii="Arial" w:hAnsi="Arial" w:cs="Arial"/>
          <w:bCs/>
          <w:spacing w:val="7"/>
          <w:sz w:val="28"/>
          <w:szCs w:val="28"/>
        </w:rPr>
      </w:pPr>
    </w:p>
    <w:p w:rsidR="004D15AB" w:rsidRDefault="004D15AB" w:rsidP="00DC5C58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Программа составлена </w:t>
      </w:r>
    </w:p>
    <w:p w:rsidR="004D15AB" w:rsidRDefault="004D15AB" w:rsidP="00F94E29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>по УМК «Перспективная начальная школа»</w:t>
      </w:r>
    </w:p>
    <w:p w:rsidR="004D15AB" w:rsidRDefault="004D15AB" w:rsidP="00F94E29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основе авторской  учебной программы </w:t>
      </w:r>
    </w:p>
    <w:p w:rsidR="004D15AB" w:rsidRDefault="004D15AB" w:rsidP="00F94E29">
      <w:pPr>
        <w:pStyle w:val="a4"/>
        <w:jc w:val="right"/>
        <w:rPr>
          <w:rFonts w:ascii="Arial" w:hAnsi="Arial" w:cs="Arial"/>
          <w:bCs/>
          <w:spacing w:val="7"/>
          <w:sz w:val="28"/>
          <w:szCs w:val="28"/>
        </w:rPr>
      </w:pPr>
      <w:r>
        <w:rPr>
          <w:rFonts w:ascii="Arial" w:hAnsi="Arial" w:cs="Arial"/>
          <w:bCs/>
          <w:spacing w:val="7"/>
        </w:rPr>
        <w:t xml:space="preserve">Т.М.Рагозиной, А.А. Гриневой, </w:t>
      </w:r>
      <w:proofErr w:type="spellStart"/>
      <w:r>
        <w:rPr>
          <w:rFonts w:ascii="Arial" w:hAnsi="Arial" w:cs="Arial"/>
          <w:bCs/>
          <w:spacing w:val="7"/>
        </w:rPr>
        <w:t>И.Б.Мыловой</w:t>
      </w:r>
      <w:proofErr w:type="spellEnd"/>
      <w:r>
        <w:rPr>
          <w:rFonts w:ascii="Arial" w:hAnsi="Arial" w:cs="Arial"/>
          <w:bCs/>
          <w:spacing w:val="7"/>
          <w:sz w:val="28"/>
          <w:szCs w:val="28"/>
        </w:rPr>
        <w:t>.</w:t>
      </w:r>
    </w:p>
    <w:p w:rsidR="004D15AB" w:rsidRDefault="004D15AB" w:rsidP="00F94E29">
      <w:pPr>
        <w:pStyle w:val="a4"/>
        <w:jc w:val="center"/>
        <w:rPr>
          <w:rFonts w:ascii="Arial" w:hAnsi="Arial" w:cs="Arial"/>
          <w:spacing w:val="-8"/>
          <w:sz w:val="28"/>
          <w:szCs w:val="28"/>
        </w:rPr>
      </w:pPr>
    </w:p>
    <w:p w:rsidR="004D15AB" w:rsidRDefault="004D15AB" w:rsidP="00F94E29">
      <w:pPr>
        <w:pStyle w:val="a4"/>
        <w:jc w:val="center"/>
        <w:rPr>
          <w:rFonts w:ascii="Arial" w:hAnsi="Arial" w:cs="Arial"/>
          <w:spacing w:val="-8"/>
          <w:sz w:val="28"/>
          <w:szCs w:val="28"/>
        </w:rPr>
      </w:pPr>
    </w:p>
    <w:p w:rsidR="004D15AB" w:rsidRDefault="004D15AB" w:rsidP="00F94E29">
      <w:pPr>
        <w:pStyle w:val="a4"/>
        <w:jc w:val="center"/>
        <w:rPr>
          <w:rFonts w:ascii="Arial" w:hAnsi="Arial" w:cs="Arial"/>
          <w:spacing w:val="-8"/>
          <w:sz w:val="28"/>
          <w:szCs w:val="28"/>
        </w:rPr>
      </w:pPr>
    </w:p>
    <w:p w:rsidR="004D15AB" w:rsidRDefault="004D15AB" w:rsidP="00F94E29">
      <w:pPr>
        <w:pStyle w:val="a4"/>
        <w:jc w:val="center"/>
        <w:rPr>
          <w:rFonts w:ascii="Arial" w:hAnsi="Arial" w:cs="Arial"/>
          <w:spacing w:val="-8"/>
          <w:sz w:val="28"/>
          <w:szCs w:val="28"/>
        </w:rPr>
      </w:pPr>
    </w:p>
    <w:p w:rsidR="004D15AB" w:rsidRDefault="004D15AB" w:rsidP="00F94E29">
      <w:pPr>
        <w:pStyle w:val="a4"/>
        <w:jc w:val="center"/>
        <w:rPr>
          <w:rFonts w:ascii="Arial" w:hAnsi="Arial" w:cs="Arial"/>
          <w:spacing w:val="-8"/>
          <w:sz w:val="28"/>
          <w:szCs w:val="28"/>
        </w:rPr>
      </w:pPr>
    </w:p>
    <w:p w:rsidR="004D15AB" w:rsidRDefault="004D15AB" w:rsidP="00585548">
      <w:pPr>
        <w:pStyle w:val="a4"/>
        <w:rPr>
          <w:rFonts w:ascii="Arial" w:hAnsi="Arial" w:cs="Arial"/>
          <w:spacing w:val="-8"/>
          <w:sz w:val="28"/>
          <w:szCs w:val="28"/>
        </w:rPr>
      </w:pPr>
      <w:r w:rsidRPr="00AA6084">
        <w:rPr>
          <w:rFonts w:ascii="Arial" w:hAnsi="Arial" w:cs="Arial"/>
          <w:spacing w:val="-8"/>
          <w:sz w:val="28"/>
          <w:szCs w:val="28"/>
        </w:rPr>
        <w:t xml:space="preserve">                                              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Arial" w:hAnsi="Arial" w:cs="Arial"/>
            <w:spacing w:val="-8"/>
            <w:sz w:val="28"/>
            <w:szCs w:val="28"/>
          </w:rPr>
          <w:t>201</w:t>
        </w:r>
        <w:r w:rsidRPr="00AA6084">
          <w:rPr>
            <w:rFonts w:ascii="Arial" w:hAnsi="Arial" w:cs="Arial"/>
            <w:spacing w:val="-8"/>
            <w:sz w:val="28"/>
            <w:szCs w:val="28"/>
          </w:rPr>
          <w:t>3</w:t>
        </w:r>
        <w:r>
          <w:rPr>
            <w:rFonts w:ascii="Arial" w:hAnsi="Arial" w:cs="Arial"/>
            <w:spacing w:val="-8"/>
            <w:sz w:val="28"/>
            <w:szCs w:val="28"/>
          </w:rPr>
          <w:t xml:space="preserve"> г</w:t>
        </w:r>
      </w:smartTag>
      <w:r>
        <w:rPr>
          <w:rFonts w:ascii="Arial" w:hAnsi="Arial" w:cs="Arial"/>
          <w:spacing w:val="-8"/>
          <w:sz w:val="28"/>
          <w:szCs w:val="28"/>
        </w:rPr>
        <w:t>.</w:t>
      </w:r>
    </w:p>
    <w:p w:rsidR="004D15AB" w:rsidRDefault="004D15AB" w:rsidP="00585548">
      <w:pPr>
        <w:rPr>
          <w:rFonts w:ascii="Arial" w:hAnsi="Arial" w:cs="Arial"/>
          <w:b/>
          <w:sz w:val="24"/>
          <w:szCs w:val="24"/>
        </w:rPr>
      </w:pPr>
      <w:r w:rsidRPr="00AA6084">
        <w:rPr>
          <w:rFonts w:ascii="Arial" w:hAnsi="Arial" w:cs="Arial"/>
          <w:spacing w:val="-8"/>
          <w:sz w:val="28"/>
          <w:szCs w:val="28"/>
          <w:lang w:eastAsia="en-US"/>
        </w:rPr>
        <w:t xml:space="preserve">                                       </w:t>
      </w:r>
      <w:r w:rsidRPr="00DD34BF">
        <w:rPr>
          <w:rFonts w:ascii="Arial" w:hAnsi="Arial" w:cs="Arial"/>
          <w:b/>
          <w:sz w:val="24"/>
          <w:szCs w:val="24"/>
        </w:rPr>
        <w:t>1.Пояснительная</w:t>
      </w:r>
      <w:r>
        <w:rPr>
          <w:rFonts w:ascii="Arial" w:hAnsi="Arial" w:cs="Arial"/>
          <w:b/>
          <w:sz w:val="24"/>
          <w:szCs w:val="24"/>
        </w:rPr>
        <w:t xml:space="preserve"> записка</w:t>
      </w:r>
      <w:r w:rsidRPr="00DD34BF">
        <w:rPr>
          <w:rFonts w:ascii="Arial" w:hAnsi="Arial" w:cs="Arial"/>
          <w:b/>
          <w:sz w:val="24"/>
          <w:szCs w:val="24"/>
        </w:rPr>
        <w:t xml:space="preserve"> 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b/>
          <w:sz w:val="24"/>
          <w:szCs w:val="24"/>
        </w:rPr>
        <w:t xml:space="preserve">                </w:t>
      </w:r>
      <w:r w:rsidRPr="00585548">
        <w:rPr>
          <w:rFonts w:ascii="Arial" w:hAnsi="Arial" w:cs="Arial"/>
          <w:spacing w:val="-3"/>
        </w:rPr>
        <w:t xml:space="preserve">Программа по технологии создана на основе Федерального государственного образовательного </w:t>
      </w:r>
      <w:r w:rsidRPr="00585548">
        <w:rPr>
          <w:rFonts w:ascii="Arial" w:hAnsi="Arial" w:cs="Arial"/>
        </w:rPr>
        <w:t xml:space="preserve"> стандарта начального общего образования (приказ </w:t>
      </w:r>
      <w:proofErr w:type="spellStart"/>
      <w:r w:rsidRPr="00585548">
        <w:rPr>
          <w:rFonts w:ascii="Arial" w:hAnsi="Arial" w:cs="Arial"/>
        </w:rPr>
        <w:t>МоиН</w:t>
      </w:r>
      <w:proofErr w:type="spellEnd"/>
      <w:r w:rsidRPr="00585548">
        <w:rPr>
          <w:rFonts w:ascii="Arial" w:hAnsi="Arial" w:cs="Arial"/>
        </w:rPr>
        <w:t xml:space="preserve"> РФ от 06.10.2009 г. № 373).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spacing w:val="-3"/>
        </w:rPr>
      </w:pPr>
      <w:r w:rsidRPr="00585548">
        <w:rPr>
          <w:rFonts w:ascii="Arial" w:hAnsi="Arial" w:cs="Arial"/>
          <w:spacing w:val="-3"/>
        </w:rPr>
        <w:t>Программа включает три раздела:</w:t>
      </w:r>
    </w:p>
    <w:p w:rsidR="004D15AB" w:rsidRPr="00585548" w:rsidRDefault="004D15AB" w:rsidP="00756EA3">
      <w:pPr>
        <w:numPr>
          <w:ilvl w:val="0"/>
          <w:numId w:val="3"/>
        </w:numPr>
        <w:spacing w:after="0"/>
        <w:jc w:val="both"/>
        <w:rPr>
          <w:rFonts w:ascii="Arial" w:hAnsi="Arial" w:cs="Arial"/>
          <w:spacing w:val="-2"/>
        </w:rPr>
      </w:pPr>
      <w:r w:rsidRPr="00585548">
        <w:rPr>
          <w:rFonts w:ascii="Arial" w:hAnsi="Arial" w:cs="Arial"/>
          <w:iCs/>
          <w:spacing w:val="-3"/>
        </w:rPr>
        <w:t>Пояснительную записку,</w:t>
      </w:r>
      <w:r w:rsidRPr="00585548">
        <w:rPr>
          <w:rFonts w:ascii="Arial" w:hAnsi="Arial" w:cs="Arial"/>
          <w:i/>
          <w:iCs/>
          <w:spacing w:val="-3"/>
        </w:rPr>
        <w:t xml:space="preserve"> </w:t>
      </w:r>
      <w:r w:rsidRPr="00585548">
        <w:rPr>
          <w:rFonts w:ascii="Arial" w:hAnsi="Arial" w:cs="Arial"/>
          <w:spacing w:val="-3"/>
        </w:rPr>
        <w:t xml:space="preserve">представляющую собой общую характеристику учебного предмета, </w:t>
      </w:r>
      <w:r w:rsidRPr="00585548">
        <w:rPr>
          <w:rFonts w:ascii="Arial" w:hAnsi="Arial" w:cs="Arial"/>
          <w:spacing w:val="-2"/>
        </w:rPr>
        <w:t xml:space="preserve">задачи его изучения, основные содержательные линии. </w:t>
      </w:r>
    </w:p>
    <w:p w:rsidR="004D15AB" w:rsidRPr="00585548" w:rsidRDefault="004D15AB" w:rsidP="00756EA3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iCs/>
          <w:spacing w:val="-4"/>
        </w:rPr>
      </w:pPr>
      <w:r w:rsidRPr="00585548">
        <w:rPr>
          <w:rFonts w:ascii="Arial" w:hAnsi="Arial" w:cs="Arial"/>
          <w:iCs/>
          <w:spacing w:val="-2"/>
        </w:rPr>
        <w:t xml:space="preserve">Основное </w:t>
      </w:r>
      <w:r w:rsidRPr="00585548">
        <w:rPr>
          <w:rFonts w:ascii="Arial" w:hAnsi="Arial" w:cs="Arial"/>
          <w:iCs/>
          <w:spacing w:val="2"/>
        </w:rPr>
        <w:t>содержание</w:t>
      </w:r>
      <w:r w:rsidRPr="00585548">
        <w:rPr>
          <w:rFonts w:ascii="Arial" w:hAnsi="Arial" w:cs="Arial"/>
          <w:i/>
          <w:iCs/>
          <w:spacing w:val="2"/>
        </w:rPr>
        <w:t xml:space="preserve"> </w:t>
      </w:r>
      <w:r w:rsidRPr="00585548">
        <w:rPr>
          <w:rFonts w:ascii="Arial" w:hAnsi="Arial" w:cs="Arial"/>
          <w:spacing w:val="2"/>
        </w:rPr>
        <w:t xml:space="preserve">обучения с примерным распределением учебных </w:t>
      </w:r>
      <w:r w:rsidRPr="00585548">
        <w:rPr>
          <w:rFonts w:ascii="Arial" w:hAnsi="Arial" w:cs="Arial"/>
          <w:spacing w:val="-4"/>
        </w:rPr>
        <w:t xml:space="preserve">часов по разделам курса. </w:t>
      </w:r>
    </w:p>
    <w:p w:rsidR="004D15AB" w:rsidRPr="00585548" w:rsidRDefault="004D15AB" w:rsidP="00756EA3">
      <w:pPr>
        <w:numPr>
          <w:ilvl w:val="0"/>
          <w:numId w:val="3"/>
        </w:numPr>
        <w:spacing w:after="0"/>
        <w:jc w:val="both"/>
        <w:rPr>
          <w:rFonts w:ascii="Arial" w:hAnsi="Arial" w:cs="Arial"/>
          <w:spacing w:val="-3"/>
        </w:rPr>
      </w:pPr>
      <w:r w:rsidRPr="00585548">
        <w:rPr>
          <w:rFonts w:ascii="Arial" w:hAnsi="Arial" w:cs="Arial"/>
          <w:iCs/>
          <w:spacing w:val="-4"/>
        </w:rPr>
        <w:t>Требования к уровню подготовки</w:t>
      </w:r>
      <w:r w:rsidRPr="00585548">
        <w:rPr>
          <w:rFonts w:ascii="Arial" w:hAnsi="Arial" w:cs="Arial"/>
          <w:i/>
          <w:iCs/>
          <w:spacing w:val="-4"/>
        </w:rPr>
        <w:t xml:space="preserve"> </w:t>
      </w:r>
      <w:r w:rsidRPr="00585548">
        <w:rPr>
          <w:rFonts w:ascii="Arial" w:hAnsi="Arial" w:cs="Arial"/>
          <w:spacing w:val="-3"/>
        </w:rPr>
        <w:t xml:space="preserve">учащихся по курсу «Технология» к концу каждого года обучения. 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spacing w:val="-4"/>
        </w:rPr>
      </w:pPr>
      <w:r w:rsidRPr="00585548">
        <w:rPr>
          <w:rFonts w:ascii="Arial" w:hAnsi="Arial" w:cs="Arial"/>
          <w:i/>
          <w:spacing w:val="5"/>
        </w:rPr>
        <w:t>Цель обучения</w:t>
      </w:r>
      <w:r w:rsidRPr="00585548">
        <w:rPr>
          <w:rFonts w:ascii="Arial" w:hAnsi="Arial" w:cs="Arial"/>
          <w:spacing w:val="5"/>
        </w:rPr>
        <w:t xml:space="preserve"> — освоение конкретных технологических </w:t>
      </w:r>
      <w:r w:rsidRPr="00585548">
        <w:rPr>
          <w:rFonts w:ascii="Arial" w:hAnsi="Arial" w:cs="Arial"/>
          <w:spacing w:val="-1"/>
        </w:rPr>
        <w:t xml:space="preserve">операций в ходе создания изделий из природных, искусственных и </w:t>
      </w:r>
      <w:r w:rsidRPr="00585548">
        <w:rPr>
          <w:rFonts w:ascii="Arial" w:hAnsi="Arial" w:cs="Arial"/>
          <w:spacing w:val="-2"/>
        </w:rPr>
        <w:t xml:space="preserve">синтетических материалов, деталей конструктора, полуфабрикатов </w:t>
      </w:r>
      <w:r w:rsidRPr="00585548">
        <w:rPr>
          <w:rFonts w:ascii="Arial" w:hAnsi="Arial" w:cs="Arial"/>
          <w:spacing w:val="-3"/>
        </w:rPr>
        <w:t xml:space="preserve">и овладение первоначальными умениями проектной деятельности. </w:t>
      </w:r>
      <w:r w:rsidRPr="00585548">
        <w:rPr>
          <w:rFonts w:ascii="Arial" w:hAnsi="Arial" w:cs="Arial"/>
          <w:spacing w:val="-2"/>
        </w:rPr>
        <w:t xml:space="preserve">Виды практической деятельности и последовательность практических работ определяются возрастными особенностями учащихся и </w:t>
      </w:r>
      <w:r w:rsidRPr="00585548">
        <w:rPr>
          <w:rFonts w:ascii="Arial" w:hAnsi="Arial" w:cs="Arial"/>
          <w:spacing w:val="-1"/>
        </w:rPr>
        <w:t>построены на основе постепенного увеличения степени техноло</w:t>
      </w:r>
      <w:r w:rsidRPr="00585548">
        <w:rPr>
          <w:rFonts w:ascii="Arial" w:hAnsi="Arial" w:cs="Arial"/>
        </w:rPr>
        <w:t>гической сложности изготавливаемых изделий с учетом возмож</w:t>
      </w:r>
      <w:r w:rsidRPr="00585548">
        <w:rPr>
          <w:rFonts w:ascii="Arial" w:hAnsi="Arial" w:cs="Arial"/>
          <w:spacing w:val="-2"/>
        </w:rPr>
        <w:t>ности проявления учащимися творческой инициативы и самостоя</w:t>
      </w:r>
      <w:r w:rsidRPr="00585548">
        <w:rPr>
          <w:rFonts w:ascii="Arial" w:hAnsi="Arial" w:cs="Arial"/>
          <w:spacing w:val="-4"/>
        </w:rPr>
        <w:t>тельности.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spacing w:val="-2"/>
        </w:rPr>
      </w:pPr>
      <w:r w:rsidRPr="00585548">
        <w:rPr>
          <w:rFonts w:ascii="Arial" w:hAnsi="Arial" w:cs="Arial"/>
          <w:spacing w:val="-1"/>
        </w:rPr>
        <w:lastRenderedPageBreak/>
        <w:tab/>
        <w:t>В содержании обучения большое значение имеют социально-</w:t>
      </w:r>
      <w:r w:rsidRPr="00585548">
        <w:rPr>
          <w:rFonts w:ascii="Arial" w:hAnsi="Arial" w:cs="Arial"/>
          <w:spacing w:val="-3"/>
        </w:rPr>
        <w:t>нравственные аспекты трудовой деятельности, личностная и обще</w:t>
      </w:r>
      <w:r w:rsidRPr="00585548">
        <w:rPr>
          <w:rFonts w:ascii="Arial" w:hAnsi="Arial" w:cs="Arial"/>
          <w:spacing w:val="-3"/>
        </w:rPr>
        <w:softHyphen/>
      </w:r>
      <w:r w:rsidRPr="00585548">
        <w:rPr>
          <w:rFonts w:ascii="Arial" w:hAnsi="Arial" w:cs="Arial"/>
          <w:spacing w:val="-2"/>
        </w:rPr>
        <w:t>ственная значимость создаваемых изделий.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i/>
        </w:rPr>
      </w:pPr>
      <w:r w:rsidRPr="00585548">
        <w:rPr>
          <w:rFonts w:ascii="Arial" w:hAnsi="Arial" w:cs="Arial"/>
          <w:i/>
          <w:spacing w:val="-3"/>
        </w:rPr>
        <w:t>Задачи обучения:</w:t>
      </w:r>
    </w:p>
    <w:p w:rsidR="004D15AB" w:rsidRPr="00585548" w:rsidRDefault="004D15AB" w:rsidP="00756EA3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5"/>
          <w:sz w:val="22"/>
          <w:szCs w:val="22"/>
        </w:rPr>
        <w:t>развитие  моторики рук, пространственного во</w:t>
      </w:r>
      <w:r w:rsidRPr="00585548">
        <w:rPr>
          <w:rFonts w:ascii="Arial" w:hAnsi="Arial" w:cs="Arial"/>
          <w:spacing w:val="5"/>
          <w:sz w:val="22"/>
          <w:szCs w:val="22"/>
        </w:rPr>
        <w:softHyphen/>
      </w:r>
      <w:r w:rsidRPr="00585548">
        <w:rPr>
          <w:rFonts w:ascii="Arial" w:hAnsi="Arial" w:cs="Arial"/>
          <w:spacing w:val="-2"/>
          <w:sz w:val="22"/>
          <w:szCs w:val="22"/>
        </w:rPr>
        <w:t>ображения, технического и логического мышления, уме</w:t>
      </w:r>
      <w:r w:rsidRPr="00585548">
        <w:rPr>
          <w:rFonts w:ascii="Arial" w:hAnsi="Arial" w:cs="Arial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sz w:val="22"/>
          <w:szCs w:val="22"/>
        </w:rPr>
        <w:t xml:space="preserve">ний работать с различными источниками информации: учебником, </w:t>
      </w:r>
      <w:r w:rsidRPr="00585548">
        <w:rPr>
          <w:rFonts w:ascii="Arial" w:hAnsi="Arial" w:cs="Arial"/>
          <w:spacing w:val="-2"/>
          <w:sz w:val="22"/>
          <w:szCs w:val="22"/>
        </w:rPr>
        <w:t>справочниками, Интернетом;</w:t>
      </w:r>
    </w:p>
    <w:p w:rsidR="004D15AB" w:rsidRPr="00585548" w:rsidRDefault="004D15AB" w:rsidP="00756EA3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3"/>
          <w:sz w:val="22"/>
          <w:szCs w:val="22"/>
        </w:rPr>
        <w:t>освоение содержания,  раскрывающего роль трудовой дея</w:t>
      </w:r>
      <w:r w:rsidRPr="00585548">
        <w:rPr>
          <w:rFonts w:ascii="Arial" w:hAnsi="Arial" w:cs="Arial"/>
          <w:spacing w:val="-3"/>
          <w:sz w:val="22"/>
          <w:szCs w:val="22"/>
        </w:rPr>
        <w:t>тельности человека в преобразовании окружающего мира, первона</w:t>
      </w:r>
      <w:r w:rsidRPr="00585548">
        <w:rPr>
          <w:rFonts w:ascii="Arial" w:hAnsi="Arial" w:cs="Arial"/>
          <w:spacing w:val="-3"/>
          <w:sz w:val="22"/>
          <w:szCs w:val="22"/>
        </w:rPr>
        <w:softHyphen/>
        <w:t>чальных представлений о мире профессий;</w:t>
      </w:r>
    </w:p>
    <w:p w:rsidR="004D15AB" w:rsidRPr="00585548" w:rsidRDefault="004D15AB" w:rsidP="00756EA3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2"/>
          <w:sz w:val="22"/>
          <w:szCs w:val="22"/>
        </w:rPr>
        <w:t>овладение начальными технологическими знаниями, трудовы</w:t>
      </w:r>
      <w:r w:rsidRPr="00585548">
        <w:rPr>
          <w:rFonts w:ascii="Arial" w:hAnsi="Arial" w:cs="Arial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spacing w:val="-5"/>
          <w:sz w:val="22"/>
          <w:szCs w:val="22"/>
        </w:rPr>
        <w:t>ми умениями и навыками, опытом практической деятельности по соз</w:t>
      </w:r>
      <w:r w:rsidRPr="00585548">
        <w:rPr>
          <w:rFonts w:ascii="Arial" w:hAnsi="Arial" w:cs="Arial"/>
          <w:spacing w:val="-5"/>
          <w:sz w:val="22"/>
          <w:szCs w:val="22"/>
        </w:rPr>
        <w:softHyphen/>
      </w:r>
      <w:r w:rsidRPr="00585548">
        <w:rPr>
          <w:rFonts w:ascii="Arial" w:hAnsi="Arial" w:cs="Arial"/>
          <w:spacing w:val="1"/>
          <w:sz w:val="22"/>
          <w:szCs w:val="22"/>
        </w:rPr>
        <w:t xml:space="preserve">данию  личностно-значимых  объектов  и  общественно  значимых </w:t>
      </w:r>
      <w:r w:rsidRPr="00585548">
        <w:rPr>
          <w:rFonts w:ascii="Arial" w:hAnsi="Arial" w:cs="Arial"/>
          <w:spacing w:val="-3"/>
          <w:sz w:val="22"/>
          <w:szCs w:val="22"/>
        </w:rPr>
        <w:t xml:space="preserve">предметов труда, способами планирования и организации трудовой </w:t>
      </w:r>
      <w:r w:rsidRPr="00585548">
        <w:rPr>
          <w:rFonts w:ascii="Arial" w:hAnsi="Arial" w:cs="Arial"/>
          <w:spacing w:val="-5"/>
          <w:sz w:val="22"/>
          <w:szCs w:val="22"/>
        </w:rPr>
        <w:t>деятельности, умениями использовать компьютерную технику для ра</w:t>
      </w:r>
      <w:r w:rsidRPr="00585548">
        <w:rPr>
          <w:rFonts w:ascii="Arial" w:hAnsi="Arial" w:cs="Arial"/>
          <w:spacing w:val="-5"/>
          <w:sz w:val="22"/>
          <w:szCs w:val="22"/>
        </w:rPr>
        <w:softHyphen/>
        <w:t>боты с информацией в учебной деятельности и повседневной жизни;</w:t>
      </w:r>
    </w:p>
    <w:p w:rsidR="004D15AB" w:rsidRPr="00585548" w:rsidRDefault="004D15AB" w:rsidP="00585548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 xml:space="preserve">воспитание трудолюбия, уважительного отношения к людям и </w:t>
      </w:r>
      <w:r w:rsidRPr="00585548">
        <w:rPr>
          <w:rFonts w:ascii="Arial" w:hAnsi="Arial" w:cs="Arial"/>
          <w:spacing w:val="-3"/>
          <w:sz w:val="22"/>
          <w:szCs w:val="22"/>
        </w:rPr>
        <w:t>результатам их труда, интереса к информационной и коммуникатив</w:t>
      </w:r>
      <w:r w:rsidRPr="00585548">
        <w:rPr>
          <w:rFonts w:ascii="Arial" w:hAnsi="Arial" w:cs="Arial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spacing w:val="-1"/>
          <w:sz w:val="22"/>
          <w:szCs w:val="22"/>
        </w:rPr>
        <w:t>ной деятельности, формирование рефлексивной способности оце</w:t>
      </w:r>
      <w:r w:rsidRPr="00585548">
        <w:rPr>
          <w:rFonts w:ascii="Arial" w:hAnsi="Arial" w:cs="Arial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spacing w:val="-2"/>
          <w:sz w:val="22"/>
          <w:szCs w:val="22"/>
        </w:rPr>
        <w:t>нивать собственное продвижение и свой вклад в результаты общей деятельности и умений делового сотрудничества.</w:t>
      </w:r>
    </w:p>
    <w:p w:rsidR="004D15AB" w:rsidRPr="00585548" w:rsidRDefault="004D15AB" w:rsidP="00585548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>2.</w:t>
      </w:r>
      <w:r w:rsidRPr="00585548">
        <w:rPr>
          <w:rFonts w:ascii="Arial" w:hAnsi="Arial" w:cs="Arial"/>
          <w:b/>
          <w:sz w:val="22"/>
          <w:szCs w:val="22"/>
        </w:rPr>
        <w:t xml:space="preserve"> Характеристика учебного предмета</w:t>
      </w:r>
    </w:p>
    <w:p w:rsidR="004D15AB" w:rsidRPr="00585548" w:rsidRDefault="004D15AB" w:rsidP="00585548">
      <w:pPr>
        <w:pStyle w:val="a4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ab/>
        <w:t xml:space="preserve">Данная программа, как и весь учебный комплект, учитывает опыт </w:t>
      </w:r>
      <w:r w:rsidRPr="00585548">
        <w:rPr>
          <w:rFonts w:ascii="Arial" w:hAnsi="Arial" w:cs="Arial"/>
          <w:spacing w:val="1"/>
          <w:sz w:val="22"/>
          <w:szCs w:val="22"/>
        </w:rPr>
        <w:t>ребенка и тот образ мира, который определяется природно-пред</w:t>
      </w:r>
      <w:r w:rsidRPr="00585548">
        <w:rPr>
          <w:rFonts w:ascii="Arial" w:hAnsi="Arial" w:cs="Arial"/>
          <w:spacing w:val="2"/>
          <w:sz w:val="22"/>
          <w:szCs w:val="22"/>
        </w:rPr>
        <w:t>метной средой. Это  опыт городской жизни с развитой инфраструктурой и опыт сельской жизни с естественно-при</w:t>
      </w:r>
      <w:r w:rsidRPr="00585548">
        <w:rPr>
          <w:rFonts w:ascii="Arial" w:hAnsi="Arial" w:cs="Arial"/>
          <w:spacing w:val="2"/>
          <w:sz w:val="22"/>
          <w:szCs w:val="22"/>
        </w:rPr>
        <w:softHyphen/>
      </w:r>
      <w:r w:rsidRPr="00585548">
        <w:rPr>
          <w:rFonts w:ascii="Arial" w:hAnsi="Arial" w:cs="Arial"/>
          <w:spacing w:val="-1"/>
          <w:sz w:val="22"/>
          <w:szCs w:val="22"/>
        </w:rPr>
        <w:t xml:space="preserve">родным ритмом, с удаленностью от крупных культурных объектов. Этот опыт учитывается в содержании учебных заданий, в выборе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технологических приемов и поделочных материалов, естественных </w:t>
      </w:r>
      <w:r w:rsidRPr="00585548">
        <w:rPr>
          <w:rFonts w:ascii="Arial" w:hAnsi="Arial" w:cs="Arial"/>
          <w:spacing w:val="-1"/>
          <w:sz w:val="22"/>
          <w:szCs w:val="22"/>
        </w:rPr>
        <w:t>и доступных для школьника.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spacing w:val="-3"/>
          <w:sz w:val="22"/>
          <w:szCs w:val="22"/>
        </w:rPr>
      </w:pP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Деятельностный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 xml:space="preserve"> подход к процессу обучения данного учебного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курса обеспечивает формирование у школьников представлений о </w:t>
      </w:r>
      <w:r w:rsidRPr="00585548">
        <w:rPr>
          <w:rFonts w:ascii="Arial" w:hAnsi="Arial" w:cs="Arial"/>
          <w:sz w:val="22"/>
          <w:szCs w:val="22"/>
        </w:rPr>
        <w:t xml:space="preserve">взаимодействии человека и окружающего мира, о роли трудовой 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деятельности людей в развитии общества, а также помогает им </w:t>
      </w:r>
      <w:r w:rsidRPr="00585548">
        <w:rPr>
          <w:rFonts w:ascii="Arial" w:hAnsi="Arial" w:cs="Arial"/>
          <w:spacing w:val="-3"/>
          <w:sz w:val="22"/>
          <w:szCs w:val="22"/>
        </w:rPr>
        <w:t>получить начальные технологические знания, важнейшие трудовые умения и навыки.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 xml:space="preserve"> Характерными особенностями учебного предмета в связи с </w:t>
      </w:r>
      <w:r w:rsidRPr="00585548">
        <w:rPr>
          <w:rFonts w:ascii="Arial" w:hAnsi="Arial" w:cs="Arial"/>
          <w:sz w:val="22"/>
          <w:szCs w:val="22"/>
        </w:rPr>
        <w:t xml:space="preserve">включением в процесс обучения стандартов второго поколения </w:t>
      </w:r>
      <w:r w:rsidRPr="00585548">
        <w:rPr>
          <w:rFonts w:ascii="Arial" w:hAnsi="Arial" w:cs="Arial"/>
          <w:spacing w:val="-6"/>
          <w:sz w:val="22"/>
          <w:szCs w:val="22"/>
        </w:rPr>
        <w:t>являются:</w:t>
      </w:r>
    </w:p>
    <w:p w:rsidR="004D15AB" w:rsidRPr="00585548" w:rsidRDefault="004D15AB" w:rsidP="00756EA3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>практико-ориентированная  направленность содержания  об</w:t>
      </w:r>
      <w:r w:rsidRPr="00585548">
        <w:rPr>
          <w:rFonts w:ascii="Arial" w:hAnsi="Arial" w:cs="Arial"/>
          <w:spacing w:val="-5"/>
          <w:sz w:val="22"/>
          <w:szCs w:val="22"/>
        </w:rPr>
        <w:t>учения;</w:t>
      </w:r>
    </w:p>
    <w:p w:rsidR="004D15AB" w:rsidRPr="00585548" w:rsidRDefault="004D15AB" w:rsidP="00756EA3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>применение знаний, полученных при изучении других образо</w:t>
      </w:r>
      <w:r w:rsidRPr="00585548">
        <w:rPr>
          <w:rFonts w:ascii="Arial" w:hAnsi="Arial" w:cs="Arial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sz w:val="22"/>
          <w:szCs w:val="22"/>
        </w:rPr>
        <w:t xml:space="preserve">вательных областей, для решения технических и технологических </w:t>
      </w:r>
      <w:r w:rsidRPr="00585548">
        <w:rPr>
          <w:rFonts w:ascii="Arial" w:hAnsi="Arial" w:cs="Arial"/>
          <w:spacing w:val="-6"/>
          <w:sz w:val="22"/>
          <w:szCs w:val="22"/>
        </w:rPr>
        <w:t>задач;</w:t>
      </w:r>
    </w:p>
    <w:p w:rsidR="004D15AB" w:rsidRPr="00585548" w:rsidRDefault="004D15AB" w:rsidP="00756EA3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2"/>
          <w:sz w:val="22"/>
          <w:szCs w:val="22"/>
        </w:rPr>
        <w:t xml:space="preserve">применение полученного опыта практической деятельности </w:t>
      </w:r>
      <w:r w:rsidRPr="00585548">
        <w:rPr>
          <w:rFonts w:ascii="Arial" w:hAnsi="Arial" w:cs="Arial"/>
          <w:spacing w:val="-3"/>
          <w:sz w:val="22"/>
          <w:szCs w:val="22"/>
        </w:rPr>
        <w:t>для выполнения домашних обязанностей.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ab/>
        <w:t xml:space="preserve">Независимо от технологической направленности обучения </w:t>
      </w:r>
      <w:r w:rsidRPr="00585548">
        <w:rPr>
          <w:rFonts w:ascii="Arial" w:hAnsi="Arial" w:cs="Arial"/>
          <w:spacing w:val="3"/>
          <w:sz w:val="22"/>
          <w:szCs w:val="22"/>
        </w:rPr>
        <w:t xml:space="preserve">программой предусматриваются обязательное получение </w:t>
      </w:r>
      <w:proofErr w:type="spellStart"/>
      <w:r w:rsidRPr="00585548">
        <w:rPr>
          <w:rFonts w:ascii="Arial" w:hAnsi="Arial" w:cs="Arial"/>
          <w:spacing w:val="4"/>
          <w:sz w:val="22"/>
          <w:szCs w:val="22"/>
        </w:rPr>
        <w:t>общетрудовых</w:t>
      </w:r>
      <w:proofErr w:type="spellEnd"/>
      <w:r w:rsidRPr="00585548">
        <w:rPr>
          <w:rFonts w:ascii="Arial" w:hAnsi="Arial" w:cs="Arial"/>
          <w:spacing w:val="4"/>
          <w:sz w:val="22"/>
          <w:szCs w:val="22"/>
        </w:rPr>
        <w:t xml:space="preserve"> знаний, овладение соответствующими умениями </w:t>
      </w:r>
      <w:r w:rsidRPr="00585548">
        <w:rPr>
          <w:rFonts w:ascii="Arial" w:hAnsi="Arial" w:cs="Arial"/>
          <w:sz w:val="22"/>
          <w:szCs w:val="22"/>
        </w:rPr>
        <w:t xml:space="preserve">и способами деятельности; приобретение опыта практической деятельности по изготовлению изделий из различных материалов 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и деталей конструктора. В программу включена новая область — </w:t>
      </w:r>
      <w:r w:rsidRPr="00585548">
        <w:rPr>
          <w:rFonts w:ascii="Arial" w:hAnsi="Arial" w:cs="Arial"/>
          <w:spacing w:val="-3"/>
          <w:sz w:val="22"/>
          <w:szCs w:val="22"/>
        </w:rPr>
        <w:t>обучение младших школьников работе на компьютере.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 xml:space="preserve">С учетом специфики данного учебного предмета программный </w:t>
      </w:r>
      <w:r w:rsidRPr="00585548">
        <w:rPr>
          <w:rFonts w:ascii="Arial" w:hAnsi="Arial" w:cs="Arial"/>
          <w:spacing w:val="7"/>
          <w:sz w:val="22"/>
          <w:szCs w:val="22"/>
        </w:rPr>
        <w:t>материал каждого года обучения представлен тремя разде</w:t>
      </w:r>
      <w:r w:rsidRPr="00585548">
        <w:rPr>
          <w:rFonts w:ascii="Arial" w:hAnsi="Arial" w:cs="Arial"/>
          <w:spacing w:val="1"/>
          <w:sz w:val="22"/>
          <w:szCs w:val="22"/>
        </w:rPr>
        <w:t>лами: «</w:t>
      </w:r>
      <w:proofErr w:type="spellStart"/>
      <w:r w:rsidRPr="00585548">
        <w:rPr>
          <w:rFonts w:ascii="Arial" w:hAnsi="Arial" w:cs="Arial"/>
          <w:spacing w:val="1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spacing w:val="1"/>
          <w:sz w:val="22"/>
          <w:szCs w:val="22"/>
        </w:rPr>
        <w:t xml:space="preserve"> знания, умения и способы деятельности»,</w:t>
      </w:r>
      <w:r w:rsidRPr="00585548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585548">
        <w:rPr>
          <w:rFonts w:ascii="Arial" w:hAnsi="Arial" w:cs="Arial"/>
          <w:spacing w:val="-3"/>
          <w:sz w:val="22"/>
          <w:szCs w:val="22"/>
        </w:rPr>
        <w:t>«Технология изготовления изделий из различных материалов (опыт практической деятельности)», «Практика работы на компьютере».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585548">
        <w:rPr>
          <w:rFonts w:ascii="Arial" w:hAnsi="Arial" w:cs="Arial"/>
          <w:b/>
          <w:i/>
          <w:spacing w:val="-5"/>
          <w:sz w:val="22"/>
          <w:szCs w:val="22"/>
        </w:rPr>
        <w:lastRenderedPageBreak/>
        <w:t>Первый раздел</w:t>
      </w:r>
      <w:r w:rsidRPr="00585548">
        <w:rPr>
          <w:rFonts w:ascii="Arial" w:hAnsi="Arial" w:cs="Arial"/>
          <w:spacing w:val="-5"/>
          <w:sz w:val="22"/>
          <w:szCs w:val="22"/>
        </w:rPr>
        <w:t xml:space="preserve"> — «</w:t>
      </w:r>
      <w:proofErr w:type="spellStart"/>
      <w:r w:rsidRPr="00585548">
        <w:rPr>
          <w:rFonts w:ascii="Arial" w:hAnsi="Arial" w:cs="Arial"/>
          <w:spacing w:val="-5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spacing w:val="-5"/>
          <w:sz w:val="22"/>
          <w:szCs w:val="22"/>
        </w:rPr>
        <w:t xml:space="preserve"> знания, умения и способы дея</w:t>
      </w:r>
      <w:r w:rsidRPr="00585548">
        <w:rPr>
          <w:rFonts w:ascii="Arial" w:hAnsi="Arial" w:cs="Arial"/>
          <w:spacing w:val="-5"/>
          <w:sz w:val="22"/>
          <w:szCs w:val="22"/>
        </w:rPr>
        <w:softHyphen/>
      </w:r>
      <w:r w:rsidRPr="00585548">
        <w:rPr>
          <w:rFonts w:ascii="Arial" w:hAnsi="Arial" w:cs="Arial"/>
          <w:spacing w:val="-4"/>
          <w:sz w:val="22"/>
          <w:szCs w:val="22"/>
        </w:rPr>
        <w:t xml:space="preserve">тельности» — состоит из шести структурных единиц: 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585548">
        <w:rPr>
          <w:rFonts w:ascii="Arial" w:hAnsi="Arial" w:cs="Arial"/>
          <w:spacing w:val="-4"/>
          <w:sz w:val="22"/>
          <w:szCs w:val="22"/>
        </w:rPr>
        <w:t>«Трудовая дея</w:t>
      </w:r>
      <w:r w:rsidRPr="00585548">
        <w:rPr>
          <w:rFonts w:ascii="Arial" w:hAnsi="Arial" w:cs="Arial"/>
          <w:spacing w:val="-4"/>
          <w:sz w:val="22"/>
          <w:szCs w:val="22"/>
        </w:rPr>
        <w:softHyphen/>
        <w:t xml:space="preserve">тельность в жизни человека», 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  <w:r w:rsidRPr="00585548">
        <w:rPr>
          <w:rFonts w:ascii="Arial" w:hAnsi="Arial" w:cs="Arial"/>
          <w:spacing w:val="-4"/>
          <w:sz w:val="22"/>
          <w:szCs w:val="22"/>
        </w:rPr>
        <w:t>«Содержание труда людей ближайше</w:t>
      </w:r>
      <w:r w:rsidRPr="00585548">
        <w:rPr>
          <w:rFonts w:ascii="Arial" w:hAnsi="Arial" w:cs="Arial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spacing w:val="-3"/>
          <w:sz w:val="22"/>
          <w:szCs w:val="22"/>
        </w:rPr>
        <w:t>го окружения»,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  <w:r w:rsidRPr="00585548">
        <w:rPr>
          <w:rFonts w:ascii="Arial" w:hAnsi="Arial" w:cs="Arial"/>
          <w:spacing w:val="-3"/>
          <w:sz w:val="22"/>
          <w:szCs w:val="22"/>
        </w:rPr>
        <w:t>«Процесс труда»,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pacing w:val="-5"/>
          <w:sz w:val="22"/>
          <w:szCs w:val="22"/>
        </w:rPr>
      </w:pPr>
      <w:r w:rsidRPr="00585548">
        <w:rPr>
          <w:rFonts w:ascii="Arial" w:hAnsi="Arial" w:cs="Arial"/>
          <w:spacing w:val="-3"/>
          <w:sz w:val="22"/>
          <w:szCs w:val="22"/>
        </w:rPr>
        <w:t xml:space="preserve">«Поиск и применение информации </w:t>
      </w:r>
      <w:r w:rsidRPr="00585548">
        <w:rPr>
          <w:rFonts w:ascii="Arial" w:hAnsi="Arial" w:cs="Arial"/>
          <w:spacing w:val="-5"/>
          <w:sz w:val="22"/>
          <w:szCs w:val="22"/>
        </w:rPr>
        <w:t xml:space="preserve">для решения технических и технологических задач», 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pacing w:val="1"/>
          <w:sz w:val="22"/>
          <w:szCs w:val="22"/>
        </w:rPr>
      </w:pPr>
      <w:r w:rsidRPr="00585548">
        <w:rPr>
          <w:rFonts w:ascii="Arial" w:hAnsi="Arial" w:cs="Arial"/>
          <w:spacing w:val="-5"/>
          <w:sz w:val="22"/>
          <w:szCs w:val="22"/>
        </w:rPr>
        <w:t xml:space="preserve">«Использование </w:t>
      </w:r>
      <w:r w:rsidRPr="00585548">
        <w:rPr>
          <w:rFonts w:ascii="Arial" w:hAnsi="Arial" w:cs="Arial"/>
          <w:spacing w:val="1"/>
          <w:sz w:val="22"/>
          <w:szCs w:val="22"/>
        </w:rPr>
        <w:t xml:space="preserve">измерений для решения практических задач», </w:t>
      </w:r>
    </w:p>
    <w:p w:rsidR="004D15AB" w:rsidRPr="00585548" w:rsidRDefault="004D15AB" w:rsidP="00756EA3">
      <w:pPr>
        <w:pStyle w:val="a4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1"/>
          <w:sz w:val="22"/>
          <w:szCs w:val="22"/>
        </w:rPr>
        <w:t xml:space="preserve">«Первоначальные </w:t>
      </w:r>
      <w:r w:rsidRPr="00585548">
        <w:rPr>
          <w:rFonts w:ascii="Arial" w:hAnsi="Arial" w:cs="Arial"/>
          <w:spacing w:val="4"/>
          <w:sz w:val="22"/>
          <w:szCs w:val="22"/>
        </w:rPr>
        <w:t>умения проектной деятельности».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585548">
        <w:rPr>
          <w:rFonts w:ascii="Arial" w:hAnsi="Arial" w:cs="Arial"/>
          <w:spacing w:val="4"/>
          <w:sz w:val="22"/>
          <w:szCs w:val="22"/>
        </w:rPr>
        <w:tab/>
        <w:t xml:space="preserve">В них на основе знакомства с </w:t>
      </w:r>
      <w:r w:rsidRPr="00585548">
        <w:rPr>
          <w:rFonts w:ascii="Arial" w:hAnsi="Arial" w:cs="Arial"/>
          <w:spacing w:val="2"/>
          <w:sz w:val="22"/>
          <w:szCs w:val="22"/>
        </w:rPr>
        <w:t xml:space="preserve">особенностями труда, быта, ремесел родного края раскрывается </w:t>
      </w:r>
      <w:r w:rsidRPr="00585548">
        <w:rPr>
          <w:rFonts w:ascii="Arial" w:hAnsi="Arial" w:cs="Arial"/>
          <w:spacing w:val="1"/>
          <w:sz w:val="22"/>
          <w:szCs w:val="22"/>
        </w:rPr>
        <w:t xml:space="preserve">роль    трудовой    деятельности    человека    в    преобразовании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окружающей среды, формируются первоначальные представления </w:t>
      </w:r>
      <w:r w:rsidRPr="00585548">
        <w:rPr>
          <w:rFonts w:ascii="Arial" w:hAnsi="Arial" w:cs="Arial"/>
          <w:spacing w:val="-3"/>
          <w:sz w:val="22"/>
          <w:szCs w:val="22"/>
        </w:rPr>
        <w:t xml:space="preserve">о мире профессий, эстетическая культура; содержится информация 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о    ручном,    механизированном    и    автоматизированном   труде; </w:t>
      </w:r>
      <w:r w:rsidRPr="00585548">
        <w:rPr>
          <w:rFonts w:ascii="Arial" w:hAnsi="Arial" w:cs="Arial"/>
          <w:spacing w:val="1"/>
          <w:sz w:val="22"/>
          <w:szCs w:val="22"/>
        </w:rPr>
        <w:t xml:space="preserve">раскрываются особенности организации процесса труда младших школьников и роли в ней учителя; дается общее представление о </w:t>
      </w:r>
      <w:r w:rsidRPr="00585548">
        <w:rPr>
          <w:rFonts w:ascii="Arial" w:hAnsi="Arial" w:cs="Arial"/>
          <w:spacing w:val="2"/>
          <w:sz w:val="22"/>
          <w:szCs w:val="22"/>
        </w:rPr>
        <w:t xml:space="preserve">проектной деятельности, а также информация, необходимая для решения технических, технологических и практических задач, что </w:t>
      </w:r>
      <w:r w:rsidRPr="00585548">
        <w:rPr>
          <w:rFonts w:ascii="Arial" w:hAnsi="Arial" w:cs="Arial"/>
          <w:spacing w:val="-2"/>
          <w:sz w:val="22"/>
          <w:szCs w:val="22"/>
        </w:rPr>
        <w:t>обеспечивает самостоятельную деятельность детей при изготовле</w:t>
      </w:r>
      <w:r w:rsidRPr="00585548">
        <w:rPr>
          <w:rFonts w:ascii="Arial" w:hAnsi="Arial" w:cs="Arial"/>
          <w:spacing w:val="-2"/>
          <w:sz w:val="22"/>
          <w:szCs w:val="22"/>
        </w:rPr>
        <w:softHyphen/>
        <w:t>нии изделий из разных материалов.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8"/>
          <w:sz w:val="22"/>
          <w:szCs w:val="22"/>
        </w:rPr>
      </w:pPr>
      <w:r w:rsidRPr="00585548">
        <w:rPr>
          <w:rFonts w:ascii="Arial" w:hAnsi="Arial" w:cs="Arial"/>
          <w:b/>
          <w:i/>
          <w:spacing w:val="-2"/>
          <w:sz w:val="22"/>
          <w:szCs w:val="22"/>
        </w:rPr>
        <w:tab/>
        <w:t>Второй раздел</w:t>
      </w:r>
      <w:r w:rsidRPr="00585548">
        <w:rPr>
          <w:rFonts w:ascii="Arial" w:hAnsi="Arial" w:cs="Arial"/>
          <w:sz w:val="22"/>
          <w:szCs w:val="22"/>
        </w:rPr>
        <w:tab/>
        <w:t xml:space="preserve"> - 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«Технология   изготовления    изделий   из </w:t>
      </w:r>
      <w:r w:rsidRPr="00585548">
        <w:rPr>
          <w:rFonts w:ascii="Arial" w:hAnsi="Arial" w:cs="Arial"/>
          <w:sz w:val="22"/>
          <w:szCs w:val="22"/>
        </w:rPr>
        <w:t xml:space="preserve">различных материалов (опыт практической деятельности)» </w:t>
      </w:r>
      <w:r w:rsidRPr="00585548">
        <w:rPr>
          <w:rFonts w:ascii="Arial" w:hAnsi="Arial" w:cs="Arial"/>
          <w:spacing w:val="8"/>
          <w:sz w:val="22"/>
          <w:szCs w:val="22"/>
        </w:rPr>
        <w:t xml:space="preserve">состоит из следующих структурных единиц: </w:t>
      </w:r>
    </w:p>
    <w:p w:rsidR="004D15AB" w:rsidRPr="00585548" w:rsidRDefault="004D15AB" w:rsidP="00756EA3">
      <w:pPr>
        <w:pStyle w:val="a4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8"/>
          <w:sz w:val="22"/>
          <w:szCs w:val="22"/>
        </w:rPr>
        <w:t xml:space="preserve">«Природные </w:t>
      </w:r>
      <w:r w:rsidRPr="00585548">
        <w:rPr>
          <w:rFonts w:ascii="Arial" w:hAnsi="Arial" w:cs="Arial"/>
          <w:sz w:val="22"/>
          <w:szCs w:val="22"/>
        </w:rPr>
        <w:t xml:space="preserve">материалы», </w:t>
      </w:r>
    </w:p>
    <w:p w:rsidR="004D15AB" w:rsidRPr="00585548" w:rsidRDefault="004D15AB" w:rsidP="00756EA3">
      <w:pPr>
        <w:pStyle w:val="a4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>«Искусственные материалы»,</w:t>
      </w:r>
    </w:p>
    <w:p w:rsidR="004D15AB" w:rsidRPr="00585548" w:rsidRDefault="004D15AB" w:rsidP="00756EA3">
      <w:pPr>
        <w:pStyle w:val="a4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 xml:space="preserve">«Полуфабрикаты», </w:t>
      </w:r>
    </w:p>
    <w:p w:rsidR="004D15AB" w:rsidRPr="00585548" w:rsidRDefault="004D15AB" w:rsidP="00756EA3">
      <w:pPr>
        <w:pStyle w:val="a4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585548">
        <w:rPr>
          <w:rFonts w:ascii="Arial" w:hAnsi="Arial" w:cs="Arial"/>
          <w:spacing w:val="-2"/>
          <w:sz w:val="22"/>
          <w:szCs w:val="22"/>
        </w:rPr>
        <w:t>«Сборка моделей из деталей конструктора».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3"/>
          <w:sz w:val="22"/>
          <w:szCs w:val="22"/>
        </w:rPr>
      </w:pPr>
      <w:r w:rsidRPr="00585548">
        <w:rPr>
          <w:rFonts w:ascii="Arial" w:hAnsi="Arial" w:cs="Arial"/>
          <w:spacing w:val="-2"/>
          <w:sz w:val="22"/>
          <w:szCs w:val="22"/>
        </w:rPr>
        <w:t xml:space="preserve"> </w:t>
      </w:r>
      <w:r w:rsidRPr="00585548">
        <w:rPr>
          <w:rFonts w:ascii="Arial" w:hAnsi="Arial" w:cs="Arial"/>
          <w:spacing w:val="-2"/>
          <w:sz w:val="22"/>
          <w:szCs w:val="22"/>
        </w:rPr>
        <w:tab/>
        <w:t>Распределение ма</w:t>
      </w:r>
      <w:r w:rsidRPr="00585548">
        <w:rPr>
          <w:rFonts w:ascii="Arial" w:hAnsi="Arial" w:cs="Arial"/>
          <w:spacing w:val="-1"/>
          <w:sz w:val="22"/>
          <w:szCs w:val="22"/>
        </w:rPr>
        <w:t>териалов по классам осуществляется на основе принципа доступ</w:t>
      </w:r>
      <w:r w:rsidRPr="00585548">
        <w:rPr>
          <w:rFonts w:ascii="Arial" w:hAnsi="Arial" w:cs="Arial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spacing w:val="2"/>
          <w:sz w:val="22"/>
          <w:szCs w:val="22"/>
        </w:rPr>
        <w:t xml:space="preserve">ности с постепенным увеличением степени технологической </w:t>
      </w:r>
      <w:r w:rsidRPr="00585548">
        <w:rPr>
          <w:rFonts w:ascii="Arial" w:hAnsi="Arial" w:cs="Arial"/>
          <w:spacing w:val="6"/>
          <w:sz w:val="22"/>
          <w:szCs w:val="22"/>
        </w:rPr>
        <w:t xml:space="preserve">сложности изготавливаемых изделий, учитывая при этом </w:t>
      </w:r>
      <w:r w:rsidRPr="00585548">
        <w:rPr>
          <w:rFonts w:ascii="Arial" w:hAnsi="Arial" w:cs="Arial"/>
          <w:sz w:val="22"/>
          <w:szCs w:val="22"/>
        </w:rPr>
        <w:t xml:space="preserve">возможности проявления учащимися творческой инициативы и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самостоятельности. 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Структурные единицы содержат информацию по применению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материалов, наблюдения и опытное исследование некоторых их </w:t>
      </w:r>
      <w:r w:rsidRPr="00585548">
        <w:rPr>
          <w:rFonts w:ascii="Arial" w:hAnsi="Arial" w:cs="Arial"/>
          <w:sz w:val="22"/>
          <w:szCs w:val="22"/>
        </w:rPr>
        <w:t xml:space="preserve">свойств как отдельно, так и в сравнении друг с другом; краткую 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характеристику технологических операций; описание практических </w:t>
      </w:r>
      <w:r w:rsidRPr="00585548">
        <w:rPr>
          <w:rFonts w:ascii="Arial" w:hAnsi="Arial" w:cs="Arial"/>
          <w:sz w:val="22"/>
          <w:szCs w:val="22"/>
        </w:rPr>
        <w:t xml:space="preserve">работ; перечень объектов труда и творческие задания. Учитель </w:t>
      </w:r>
      <w:r w:rsidRPr="00585548">
        <w:rPr>
          <w:rFonts w:ascii="Arial" w:hAnsi="Arial" w:cs="Arial"/>
          <w:spacing w:val="3"/>
          <w:sz w:val="22"/>
          <w:szCs w:val="22"/>
        </w:rPr>
        <w:t xml:space="preserve">вправе с учетом региональных особенностей, национальных </w:t>
      </w:r>
      <w:r w:rsidRPr="00585548">
        <w:rPr>
          <w:rFonts w:ascii="Arial" w:hAnsi="Arial" w:cs="Arial"/>
          <w:sz w:val="22"/>
          <w:szCs w:val="22"/>
        </w:rPr>
        <w:t xml:space="preserve">традиций, возможностей школы вносить коррективы в перечень практических работ и объектов труда. В то же время следует </w:t>
      </w:r>
      <w:r w:rsidRPr="00585548">
        <w:rPr>
          <w:rFonts w:ascii="Arial" w:hAnsi="Arial" w:cs="Arial"/>
          <w:spacing w:val="5"/>
          <w:sz w:val="22"/>
          <w:szCs w:val="22"/>
        </w:rPr>
        <w:t xml:space="preserve">внимательно относиться к изготовлению пособий для других </w:t>
      </w:r>
      <w:r w:rsidRPr="00585548">
        <w:rPr>
          <w:rFonts w:ascii="Arial" w:hAnsi="Arial" w:cs="Arial"/>
          <w:spacing w:val="2"/>
          <w:sz w:val="22"/>
          <w:szCs w:val="22"/>
        </w:rPr>
        <w:t>уроков, так как они разработаны в контексте учебного комплекта. Н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а изготовление рекомендуемых изделий может быть затрачено от </w:t>
      </w:r>
      <w:r w:rsidRPr="00585548">
        <w:rPr>
          <w:rFonts w:ascii="Arial" w:hAnsi="Arial" w:cs="Arial"/>
          <w:spacing w:val="-3"/>
          <w:sz w:val="22"/>
          <w:szCs w:val="22"/>
        </w:rPr>
        <w:t>одного до четырех уроков.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b/>
          <w:i/>
          <w:spacing w:val="-3"/>
          <w:sz w:val="22"/>
          <w:szCs w:val="22"/>
        </w:rPr>
        <w:tab/>
        <w:t>Третий раздел</w:t>
      </w:r>
      <w:r w:rsidRPr="00585548">
        <w:rPr>
          <w:rFonts w:ascii="Arial" w:hAnsi="Arial" w:cs="Arial"/>
          <w:spacing w:val="-3"/>
          <w:sz w:val="22"/>
          <w:szCs w:val="22"/>
        </w:rPr>
        <w:t xml:space="preserve"> - «Практика работы на компьютере».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2"/>
          <w:sz w:val="22"/>
          <w:szCs w:val="22"/>
        </w:rPr>
        <w:tab/>
        <w:t>Программа предусматривает обучение младших школьников ис</w:t>
      </w:r>
      <w:r w:rsidRPr="00585548">
        <w:rPr>
          <w:rFonts w:ascii="Arial" w:hAnsi="Arial" w:cs="Arial"/>
          <w:spacing w:val="-2"/>
          <w:sz w:val="22"/>
          <w:szCs w:val="22"/>
        </w:rPr>
        <w:softHyphen/>
        <w:t>пользованию компьютерных программ как средств учебного назна</w:t>
      </w:r>
      <w:r w:rsidRPr="00585548">
        <w:rPr>
          <w:rFonts w:ascii="Arial" w:hAnsi="Arial" w:cs="Arial"/>
          <w:spacing w:val="2"/>
          <w:sz w:val="22"/>
          <w:szCs w:val="22"/>
        </w:rPr>
        <w:t xml:space="preserve">чения, позволяя расширить ряд информационных источников, </w:t>
      </w:r>
      <w:r w:rsidRPr="00585548">
        <w:rPr>
          <w:rFonts w:ascii="Arial" w:hAnsi="Arial" w:cs="Arial"/>
          <w:sz w:val="22"/>
          <w:szCs w:val="22"/>
        </w:rPr>
        <w:t xml:space="preserve">работе с которыми целенаправленно обучаются дети, за счет </w:t>
      </w:r>
      <w:r w:rsidRPr="00585548">
        <w:rPr>
          <w:rFonts w:ascii="Arial" w:hAnsi="Arial" w:cs="Arial"/>
          <w:spacing w:val="-3"/>
          <w:sz w:val="22"/>
          <w:szCs w:val="22"/>
        </w:rPr>
        <w:t>включения электронных информационных источников.</w:t>
      </w:r>
    </w:p>
    <w:p w:rsidR="004D15AB" w:rsidRPr="00585548" w:rsidRDefault="004D15AB" w:rsidP="00756EA3">
      <w:pPr>
        <w:pStyle w:val="a4"/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4"/>
          <w:sz w:val="22"/>
          <w:szCs w:val="22"/>
        </w:rPr>
        <w:lastRenderedPageBreak/>
        <w:t xml:space="preserve">Учебные материалы для четвертого класса позволяют </w:t>
      </w:r>
      <w:r w:rsidRPr="00585548">
        <w:rPr>
          <w:rFonts w:ascii="Arial" w:hAnsi="Arial" w:cs="Arial"/>
          <w:spacing w:val="2"/>
          <w:sz w:val="22"/>
          <w:szCs w:val="22"/>
        </w:rPr>
        <w:t xml:space="preserve">организовывать практическую работу детей с электронным </w:t>
      </w:r>
      <w:r w:rsidRPr="00585548">
        <w:rPr>
          <w:rFonts w:ascii="Arial" w:hAnsi="Arial" w:cs="Arial"/>
          <w:spacing w:val="-2"/>
          <w:sz w:val="22"/>
          <w:szCs w:val="22"/>
        </w:rPr>
        <w:t>справочником для формирования первоначальных умений ис</w:t>
      </w:r>
      <w:r w:rsidRPr="00585548">
        <w:rPr>
          <w:rFonts w:ascii="Arial" w:hAnsi="Arial" w:cs="Arial"/>
          <w:spacing w:val="-1"/>
          <w:sz w:val="22"/>
          <w:szCs w:val="22"/>
        </w:rPr>
        <w:t xml:space="preserve">пользовать электронные справочники и энциклопедии для поиска </w:t>
      </w:r>
      <w:r w:rsidRPr="00585548">
        <w:rPr>
          <w:rFonts w:ascii="Arial" w:hAnsi="Arial" w:cs="Arial"/>
          <w:spacing w:val="-3"/>
          <w:sz w:val="22"/>
          <w:szCs w:val="22"/>
        </w:rPr>
        <w:t>информации.</w:t>
      </w:r>
    </w:p>
    <w:p w:rsidR="004D15AB" w:rsidRPr="00585548" w:rsidRDefault="004D15AB" w:rsidP="00756EA3">
      <w:pPr>
        <w:pStyle w:val="a4"/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z w:val="22"/>
          <w:szCs w:val="22"/>
        </w:rPr>
        <w:t xml:space="preserve">Программа предполагает обучение младших школьников умению организовать работу по самообразованию с использованием </w:t>
      </w:r>
      <w:r w:rsidRPr="00585548">
        <w:rPr>
          <w:rFonts w:ascii="Arial" w:hAnsi="Arial" w:cs="Arial"/>
          <w:spacing w:val="-1"/>
          <w:sz w:val="22"/>
          <w:szCs w:val="22"/>
        </w:rPr>
        <w:t>программных средств. В частности, дети учатся работать с трена</w:t>
      </w:r>
      <w:r w:rsidRPr="00585548">
        <w:rPr>
          <w:rFonts w:ascii="Arial" w:hAnsi="Arial" w:cs="Arial"/>
          <w:spacing w:val="-3"/>
          <w:sz w:val="22"/>
          <w:szCs w:val="22"/>
        </w:rPr>
        <w:t>жерами.</w:t>
      </w:r>
    </w:p>
    <w:p w:rsidR="004D15AB" w:rsidRPr="00585548" w:rsidRDefault="004D15AB" w:rsidP="00756EA3">
      <w:pPr>
        <w:pStyle w:val="a4"/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2"/>
          <w:sz w:val="22"/>
          <w:szCs w:val="22"/>
        </w:rPr>
        <w:t xml:space="preserve">Особое внимание при изучении вышеуказанных разделов </w:t>
      </w:r>
      <w:r w:rsidRPr="00585548">
        <w:rPr>
          <w:rFonts w:ascii="Arial" w:hAnsi="Arial" w:cs="Arial"/>
          <w:spacing w:val="5"/>
          <w:sz w:val="22"/>
          <w:szCs w:val="22"/>
        </w:rPr>
        <w:t xml:space="preserve">программы уделяется культуре труда, правилам безопасной </w:t>
      </w:r>
      <w:r w:rsidRPr="00585548">
        <w:rPr>
          <w:rFonts w:ascii="Arial" w:hAnsi="Arial" w:cs="Arial"/>
          <w:sz w:val="22"/>
          <w:szCs w:val="22"/>
        </w:rPr>
        <w:t xml:space="preserve">работы и личной гигиене, умению экономить материалы, бережно </w:t>
      </w:r>
      <w:r w:rsidRPr="00585548">
        <w:rPr>
          <w:rFonts w:ascii="Arial" w:hAnsi="Arial" w:cs="Arial"/>
          <w:spacing w:val="-1"/>
          <w:sz w:val="22"/>
          <w:szCs w:val="22"/>
        </w:rPr>
        <w:t>относиться к инструментам, приспособлениям.</w:t>
      </w:r>
    </w:p>
    <w:p w:rsidR="004D15AB" w:rsidRPr="00585548" w:rsidRDefault="004D15AB" w:rsidP="00585548">
      <w:pPr>
        <w:pStyle w:val="a4"/>
        <w:rPr>
          <w:rFonts w:ascii="Arial" w:hAnsi="Arial" w:cs="Arial"/>
          <w:b/>
          <w:spacing w:val="-1"/>
          <w:sz w:val="22"/>
          <w:szCs w:val="22"/>
        </w:rPr>
      </w:pPr>
      <w:r w:rsidRPr="00AA6084">
        <w:rPr>
          <w:rFonts w:ascii="Arial" w:hAnsi="Arial" w:cs="Arial"/>
          <w:spacing w:val="-1"/>
          <w:sz w:val="22"/>
          <w:szCs w:val="22"/>
        </w:rPr>
        <w:t xml:space="preserve">                          </w:t>
      </w:r>
      <w:r w:rsidRPr="00585548">
        <w:rPr>
          <w:rFonts w:ascii="Arial" w:hAnsi="Arial" w:cs="Arial"/>
          <w:spacing w:val="-1"/>
          <w:sz w:val="22"/>
          <w:szCs w:val="22"/>
        </w:rPr>
        <w:t>3.</w:t>
      </w:r>
      <w:r w:rsidRPr="00585548">
        <w:rPr>
          <w:rFonts w:ascii="Arial" w:hAnsi="Arial" w:cs="Arial"/>
          <w:b/>
          <w:spacing w:val="-1"/>
          <w:sz w:val="22"/>
          <w:szCs w:val="22"/>
        </w:rPr>
        <w:t xml:space="preserve">  Место предмета в базисном учебном плане.</w:t>
      </w:r>
    </w:p>
    <w:p w:rsidR="004D15AB" w:rsidRPr="00585548" w:rsidRDefault="004D15AB" w:rsidP="00756EA3">
      <w:pPr>
        <w:pStyle w:val="a4"/>
        <w:ind w:firstLine="360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:rsidR="004D15AB" w:rsidRPr="00585548" w:rsidRDefault="004D15AB" w:rsidP="00585548">
      <w:pPr>
        <w:shd w:val="clear" w:color="auto" w:fill="FFFFFF"/>
        <w:ind w:left="18" w:right="25"/>
        <w:jc w:val="both"/>
        <w:rPr>
          <w:rFonts w:ascii="Arial" w:hAnsi="Arial" w:cs="Arial"/>
          <w:spacing w:val="4"/>
        </w:rPr>
      </w:pPr>
      <w:r w:rsidRPr="00585548">
        <w:rPr>
          <w:rFonts w:ascii="Arial" w:hAnsi="Arial" w:cs="Arial"/>
          <w:spacing w:val="4"/>
        </w:rPr>
        <w:t xml:space="preserve">  </w:t>
      </w:r>
      <w:r w:rsidRPr="00585548">
        <w:rPr>
          <w:rFonts w:ascii="Arial" w:hAnsi="Arial" w:cs="Arial"/>
          <w:spacing w:val="4"/>
        </w:rPr>
        <w:tab/>
        <w:t>В соответствии с Федеральным базисным учебным планом дан</w:t>
      </w:r>
      <w:r w:rsidRPr="00585548">
        <w:rPr>
          <w:rFonts w:ascii="Arial" w:hAnsi="Arial" w:cs="Arial"/>
          <w:spacing w:val="-1"/>
        </w:rPr>
        <w:t>ный   предмет   изучается   во   всех   классах   начальной   школы,</w:t>
      </w:r>
      <w:r w:rsidRPr="00585548">
        <w:rPr>
          <w:rFonts w:ascii="Arial" w:hAnsi="Arial" w:cs="Arial"/>
        </w:rPr>
        <w:t xml:space="preserve"> </w:t>
      </w:r>
      <w:r w:rsidRPr="00585548">
        <w:rPr>
          <w:rFonts w:ascii="Arial" w:hAnsi="Arial" w:cs="Arial"/>
          <w:spacing w:val="-2"/>
        </w:rPr>
        <w:t xml:space="preserve">обеспечивая тем самым целостность образовательного процесса и преемственность между начальным и основным звеньями/этапами </w:t>
      </w:r>
      <w:r w:rsidRPr="00585548">
        <w:rPr>
          <w:rFonts w:ascii="Arial" w:hAnsi="Arial" w:cs="Arial"/>
          <w:spacing w:val="-4"/>
        </w:rPr>
        <w:t xml:space="preserve">образования. В первом классе на изучение курса отводится 33 часа, во втором – 34 -  </w:t>
      </w:r>
      <w:r w:rsidRPr="00585548">
        <w:rPr>
          <w:rFonts w:ascii="Arial" w:hAnsi="Arial" w:cs="Arial"/>
        </w:rPr>
        <w:t xml:space="preserve">из расчета 1 учебный час в неделю. В </w:t>
      </w:r>
      <w:r w:rsidRPr="00585548">
        <w:rPr>
          <w:rFonts w:ascii="Arial" w:hAnsi="Arial" w:cs="Arial"/>
          <w:spacing w:val="-4"/>
        </w:rPr>
        <w:t xml:space="preserve">третьем и четвертом классах — по 68 часов - </w:t>
      </w:r>
      <w:r w:rsidRPr="00585548">
        <w:rPr>
          <w:rFonts w:ascii="Arial" w:hAnsi="Arial" w:cs="Arial"/>
        </w:rPr>
        <w:t>из расчета 2 учебных часа в неделю для изучения курса «Технология» на базовом уровне.</w:t>
      </w:r>
    </w:p>
    <w:p w:rsidR="004D15AB" w:rsidRPr="00585548" w:rsidRDefault="004D15AB" w:rsidP="00756EA3">
      <w:pPr>
        <w:shd w:val="clear" w:color="auto" w:fill="FFFFFF"/>
        <w:spacing w:after="0"/>
        <w:jc w:val="both"/>
        <w:rPr>
          <w:rFonts w:ascii="Arial" w:hAnsi="Arial" w:cs="Arial"/>
          <w:b/>
          <w:bCs/>
          <w:spacing w:val="1"/>
        </w:rPr>
      </w:pPr>
      <w:r w:rsidRPr="00585548">
        <w:rPr>
          <w:rFonts w:ascii="Arial" w:hAnsi="Arial" w:cs="Arial"/>
          <w:bCs/>
          <w:spacing w:val="1"/>
        </w:rPr>
        <w:t xml:space="preserve"> </w:t>
      </w:r>
      <w:r w:rsidRPr="00585548">
        <w:rPr>
          <w:rFonts w:ascii="Arial" w:hAnsi="Arial" w:cs="Arial"/>
          <w:b/>
          <w:bCs/>
          <w:spacing w:val="1"/>
        </w:rPr>
        <w:t>Содержательное и  методическое обеспечение  курса:</w:t>
      </w:r>
    </w:p>
    <w:p w:rsidR="004D15AB" w:rsidRPr="00585548" w:rsidRDefault="004D15AB" w:rsidP="00756EA3">
      <w:pPr>
        <w:shd w:val="clear" w:color="auto" w:fill="FFFFFF"/>
        <w:spacing w:after="0"/>
        <w:jc w:val="both"/>
        <w:rPr>
          <w:rFonts w:ascii="Arial" w:hAnsi="Arial" w:cs="Arial"/>
          <w:bCs/>
          <w:spacing w:val="-4"/>
        </w:rPr>
      </w:pPr>
      <w:r w:rsidRPr="00585548">
        <w:rPr>
          <w:rFonts w:ascii="Arial" w:hAnsi="Arial" w:cs="Arial"/>
          <w:bCs/>
          <w:spacing w:val="-4"/>
        </w:rPr>
        <w:tab/>
        <w:t>УМК для 1 класса общеобразовательного учреждения, на основе которого ведется преподавание предмета, содержит:</w:t>
      </w:r>
    </w:p>
    <w:p w:rsidR="004D15AB" w:rsidRPr="00585548" w:rsidRDefault="004D15AB" w:rsidP="00756EA3">
      <w:pPr>
        <w:pStyle w:val="a4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3"/>
          <w:sz w:val="22"/>
          <w:szCs w:val="22"/>
        </w:rPr>
        <w:t xml:space="preserve">Рагозина Т.М., Гринева А.А. Технология. 1 класс. Учебник. - М.: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>/Учебник, 2010</w:t>
      </w:r>
    </w:p>
    <w:p w:rsidR="004D15AB" w:rsidRPr="00585548" w:rsidRDefault="004D15AB" w:rsidP="00756EA3">
      <w:pPr>
        <w:pStyle w:val="a4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pacing w:val="-1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 xml:space="preserve">Рагозина ТМ. Технология. 1 класс: Методическое пособие для учителя. — М.: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>/Учебник, 2009.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1"/>
          <w:sz w:val="22"/>
          <w:szCs w:val="22"/>
        </w:rPr>
      </w:pPr>
      <w:r w:rsidRPr="00585548">
        <w:rPr>
          <w:rFonts w:ascii="Arial" w:hAnsi="Arial" w:cs="Arial"/>
          <w:bCs/>
          <w:spacing w:val="-4"/>
          <w:sz w:val="22"/>
          <w:szCs w:val="22"/>
        </w:rPr>
        <w:t>УМК для 2 класса:</w:t>
      </w:r>
    </w:p>
    <w:p w:rsidR="004D15AB" w:rsidRPr="00585548" w:rsidRDefault="004D15AB" w:rsidP="00756EA3">
      <w:pPr>
        <w:pStyle w:val="a4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4"/>
          <w:sz w:val="22"/>
          <w:szCs w:val="22"/>
        </w:rPr>
        <w:t xml:space="preserve">Рагозина Т.М., Гринева А.А., Кузнецова И.А. Технология. 2 класс: </w:t>
      </w:r>
      <w:r w:rsidRPr="00585548">
        <w:rPr>
          <w:rFonts w:ascii="Arial" w:hAnsi="Arial" w:cs="Arial"/>
          <w:spacing w:val="-2"/>
          <w:sz w:val="22"/>
          <w:szCs w:val="22"/>
        </w:rPr>
        <w:t xml:space="preserve">Учебник. — М.: </w:t>
      </w:r>
      <w:proofErr w:type="spellStart"/>
      <w:r w:rsidRPr="00585548">
        <w:rPr>
          <w:rFonts w:ascii="Arial" w:hAnsi="Arial" w:cs="Arial"/>
          <w:spacing w:val="-2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-2"/>
          <w:sz w:val="22"/>
          <w:szCs w:val="22"/>
        </w:rPr>
        <w:t>/Учебник, 2008, 2009.</w:t>
      </w:r>
    </w:p>
    <w:p w:rsidR="004D15AB" w:rsidRPr="00585548" w:rsidRDefault="004D15AB" w:rsidP="00756EA3">
      <w:pPr>
        <w:pStyle w:val="a4"/>
        <w:numPr>
          <w:ilvl w:val="0"/>
          <w:numId w:val="7"/>
        </w:num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4"/>
          <w:sz w:val="22"/>
          <w:szCs w:val="22"/>
        </w:rPr>
        <w:t xml:space="preserve">Рагозина Т.М., Гринева А.А., Кузнецова И.А. Технология. 2 класс: </w:t>
      </w:r>
      <w:r w:rsidRPr="00585548">
        <w:rPr>
          <w:rFonts w:ascii="Arial" w:hAnsi="Arial" w:cs="Arial"/>
          <w:sz w:val="22"/>
          <w:szCs w:val="22"/>
        </w:rPr>
        <w:t xml:space="preserve">Методическое пособие. — М.: </w:t>
      </w:r>
      <w:proofErr w:type="spellStart"/>
      <w:r w:rsidRPr="00585548">
        <w:rPr>
          <w:rFonts w:ascii="Arial" w:hAnsi="Arial" w:cs="Arial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z w:val="22"/>
          <w:szCs w:val="22"/>
        </w:rPr>
        <w:t>/Учебник, 2008, 2009.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Cs/>
          <w:spacing w:val="-4"/>
          <w:sz w:val="22"/>
          <w:szCs w:val="22"/>
        </w:rPr>
      </w:pPr>
      <w:r w:rsidRPr="00585548">
        <w:rPr>
          <w:rFonts w:ascii="Arial" w:hAnsi="Arial" w:cs="Arial"/>
          <w:bCs/>
          <w:spacing w:val="-4"/>
          <w:sz w:val="22"/>
          <w:szCs w:val="22"/>
        </w:rPr>
        <w:t>УМК для 3 класса:</w:t>
      </w:r>
    </w:p>
    <w:p w:rsidR="004D15AB" w:rsidRPr="00585548" w:rsidRDefault="004D15AB" w:rsidP="00756EA3">
      <w:pPr>
        <w:pStyle w:val="a4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w w:val="97"/>
          <w:sz w:val="22"/>
          <w:szCs w:val="22"/>
        </w:rPr>
        <w:t xml:space="preserve">Рагозина Т.М., Гринева А.А., </w:t>
      </w:r>
      <w:proofErr w:type="spellStart"/>
      <w:r w:rsidRPr="00585548">
        <w:rPr>
          <w:rFonts w:ascii="Arial" w:hAnsi="Arial" w:cs="Arial"/>
          <w:spacing w:val="-1"/>
          <w:w w:val="97"/>
          <w:sz w:val="22"/>
          <w:szCs w:val="22"/>
        </w:rPr>
        <w:t>Мылова</w:t>
      </w:r>
      <w:proofErr w:type="spellEnd"/>
      <w:r w:rsidRPr="00585548">
        <w:rPr>
          <w:rFonts w:ascii="Arial" w:hAnsi="Arial" w:cs="Arial"/>
          <w:spacing w:val="-1"/>
          <w:w w:val="97"/>
          <w:sz w:val="22"/>
          <w:szCs w:val="22"/>
        </w:rPr>
        <w:t xml:space="preserve"> И.Б. Технология. 3 класс: </w:t>
      </w:r>
      <w:r w:rsidRPr="00585548">
        <w:rPr>
          <w:rFonts w:ascii="Arial" w:hAnsi="Arial" w:cs="Arial"/>
          <w:w w:val="97"/>
          <w:sz w:val="22"/>
          <w:szCs w:val="22"/>
        </w:rPr>
        <w:t xml:space="preserve">Учебник, — М.: </w:t>
      </w:r>
      <w:proofErr w:type="spellStart"/>
      <w:r w:rsidRPr="00585548">
        <w:rPr>
          <w:rFonts w:ascii="Arial" w:hAnsi="Arial" w:cs="Arial"/>
          <w:w w:val="97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w w:val="97"/>
          <w:sz w:val="22"/>
          <w:szCs w:val="22"/>
        </w:rPr>
        <w:t>/Учебник, 2009.</w:t>
      </w:r>
    </w:p>
    <w:p w:rsidR="004D15AB" w:rsidRPr="00585548" w:rsidRDefault="004D15AB" w:rsidP="00756EA3">
      <w:pPr>
        <w:pStyle w:val="a4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w w:val="97"/>
          <w:sz w:val="22"/>
          <w:szCs w:val="22"/>
        </w:rPr>
        <w:t xml:space="preserve">Рагозина Т.М., Гринева А.А., </w:t>
      </w:r>
      <w:proofErr w:type="spellStart"/>
      <w:r w:rsidRPr="00585548">
        <w:rPr>
          <w:rFonts w:ascii="Arial" w:hAnsi="Arial" w:cs="Arial"/>
          <w:spacing w:val="-1"/>
          <w:w w:val="97"/>
          <w:sz w:val="22"/>
          <w:szCs w:val="22"/>
        </w:rPr>
        <w:t>Мылова</w:t>
      </w:r>
      <w:proofErr w:type="spellEnd"/>
      <w:r w:rsidRPr="00585548">
        <w:rPr>
          <w:rFonts w:ascii="Arial" w:hAnsi="Arial" w:cs="Arial"/>
          <w:spacing w:val="-1"/>
          <w:w w:val="97"/>
          <w:sz w:val="22"/>
          <w:szCs w:val="22"/>
        </w:rPr>
        <w:t xml:space="preserve"> И.Б. Технология. 3 класс: </w:t>
      </w:r>
      <w:r w:rsidRPr="00585548">
        <w:rPr>
          <w:rFonts w:ascii="Arial" w:hAnsi="Arial" w:cs="Arial"/>
          <w:spacing w:val="1"/>
          <w:w w:val="97"/>
          <w:sz w:val="22"/>
          <w:szCs w:val="22"/>
        </w:rPr>
        <w:t xml:space="preserve">Методическое пособие. — М.: </w:t>
      </w:r>
      <w:proofErr w:type="spellStart"/>
      <w:r w:rsidRPr="00585548">
        <w:rPr>
          <w:rFonts w:ascii="Arial" w:hAnsi="Arial" w:cs="Arial"/>
          <w:spacing w:val="1"/>
          <w:w w:val="97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1"/>
          <w:w w:val="97"/>
          <w:sz w:val="22"/>
          <w:szCs w:val="22"/>
        </w:rPr>
        <w:t>/Учебник, 2009.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spacing w:val="-1"/>
          <w:sz w:val="22"/>
          <w:szCs w:val="22"/>
        </w:rPr>
      </w:pPr>
      <w:r w:rsidRPr="00585548">
        <w:rPr>
          <w:rFonts w:ascii="Arial" w:hAnsi="Arial" w:cs="Arial"/>
          <w:bCs/>
          <w:spacing w:val="-4"/>
          <w:sz w:val="22"/>
          <w:szCs w:val="22"/>
        </w:rPr>
        <w:t>УМК для 4 класса</w:t>
      </w:r>
      <w:r w:rsidRPr="00585548">
        <w:rPr>
          <w:rFonts w:ascii="Arial" w:hAnsi="Arial" w:cs="Arial"/>
          <w:spacing w:val="-1"/>
          <w:sz w:val="22"/>
          <w:szCs w:val="22"/>
        </w:rPr>
        <w:t>:</w:t>
      </w:r>
    </w:p>
    <w:p w:rsidR="004D15AB" w:rsidRPr="00585548" w:rsidRDefault="004D15AB" w:rsidP="00756EA3">
      <w:pPr>
        <w:pStyle w:val="a4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 xml:space="preserve">Рагозина Т.М., Гринева А.А.,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Мылова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 xml:space="preserve"> И.Б. Технология. 4 класс: Учебник. — М.: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>/Учебник, 2009.</w:t>
      </w:r>
    </w:p>
    <w:p w:rsidR="004D15AB" w:rsidRPr="00585548" w:rsidRDefault="004D15AB" w:rsidP="00756EA3">
      <w:pPr>
        <w:pStyle w:val="a4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pacing w:val="-1"/>
          <w:sz w:val="22"/>
          <w:szCs w:val="22"/>
        </w:rPr>
      </w:pPr>
      <w:r w:rsidRPr="00585548">
        <w:rPr>
          <w:rFonts w:ascii="Arial" w:hAnsi="Arial" w:cs="Arial"/>
          <w:spacing w:val="-1"/>
          <w:sz w:val="22"/>
          <w:szCs w:val="22"/>
        </w:rPr>
        <w:t xml:space="preserve">Рагозина Т.М., Гринева А.А.,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Мылова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 xml:space="preserve"> И.Б. Технология 4 класс: Методическое пособие. — М.: </w:t>
      </w:r>
      <w:proofErr w:type="spellStart"/>
      <w:r w:rsidRPr="00585548">
        <w:rPr>
          <w:rFonts w:ascii="Arial" w:hAnsi="Arial" w:cs="Arial"/>
          <w:spacing w:val="-1"/>
          <w:sz w:val="22"/>
          <w:szCs w:val="22"/>
        </w:rPr>
        <w:t>Академкнига</w:t>
      </w:r>
      <w:proofErr w:type="spellEnd"/>
      <w:r w:rsidRPr="00585548">
        <w:rPr>
          <w:rFonts w:ascii="Arial" w:hAnsi="Arial" w:cs="Arial"/>
          <w:spacing w:val="-1"/>
          <w:sz w:val="22"/>
          <w:szCs w:val="22"/>
        </w:rPr>
        <w:t>/Учебник, 2009.</w:t>
      </w:r>
    </w:p>
    <w:p w:rsidR="004D15AB" w:rsidRPr="00585548" w:rsidRDefault="004D15AB" w:rsidP="00585548">
      <w:pPr>
        <w:pStyle w:val="a4"/>
        <w:rPr>
          <w:rFonts w:ascii="Arial" w:hAnsi="Arial" w:cs="Arial"/>
          <w:b/>
          <w:spacing w:val="-2"/>
          <w:sz w:val="22"/>
          <w:szCs w:val="22"/>
        </w:rPr>
      </w:pPr>
      <w:r w:rsidRPr="00AA6084">
        <w:rPr>
          <w:rFonts w:ascii="Arial" w:hAnsi="Arial" w:cs="Arial"/>
          <w:spacing w:val="-2"/>
          <w:sz w:val="22"/>
          <w:szCs w:val="22"/>
        </w:rPr>
        <w:t xml:space="preserve">                         </w:t>
      </w:r>
      <w:r w:rsidRPr="00585548">
        <w:rPr>
          <w:rFonts w:ascii="Arial" w:hAnsi="Arial" w:cs="Arial"/>
          <w:spacing w:val="-2"/>
          <w:sz w:val="22"/>
          <w:szCs w:val="22"/>
        </w:rPr>
        <w:t>4.</w:t>
      </w:r>
      <w:r w:rsidRPr="00585548">
        <w:rPr>
          <w:rFonts w:ascii="Arial" w:hAnsi="Arial" w:cs="Arial"/>
          <w:b/>
          <w:spacing w:val="-2"/>
          <w:sz w:val="22"/>
          <w:szCs w:val="22"/>
        </w:rPr>
        <w:t xml:space="preserve"> Ценностные ориентиры предмета.</w:t>
      </w:r>
    </w:p>
    <w:p w:rsidR="004D15AB" w:rsidRPr="00585548" w:rsidRDefault="004D15AB" w:rsidP="00585548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Cs/>
          <w:color w:val="000000"/>
          <w:spacing w:val="5"/>
        </w:rPr>
        <w:t xml:space="preserve">Важнейшей особенностью уроков технологии в начальной </w:t>
      </w:r>
      <w:r w:rsidRPr="00585548">
        <w:rPr>
          <w:rFonts w:ascii="Arial" w:hAnsi="Arial" w:cs="Arial"/>
          <w:iCs/>
          <w:color w:val="000000"/>
          <w:spacing w:val="-2"/>
        </w:rPr>
        <w:t>школе является то, что они строятся на уникальной психологи</w:t>
      </w:r>
      <w:r w:rsidRPr="00585548">
        <w:rPr>
          <w:rFonts w:ascii="Arial" w:hAnsi="Arial" w:cs="Arial"/>
          <w:iCs/>
          <w:color w:val="000000"/>
          <w:spacing w:val="-2"/>
        </w:rPr>
        <w:softHyphen/>
      </w:r>
      <w:r w:rsidRPr="00585548">
        <w:rPr>
          <w:rFonts w:ascii="Arial" w:hAnsi="Arial" w:cs="Arial"/>
          <w:iCs/>
          <w:color w:val="000000"/>
          <w:spacing w:val="-3"/>
        </w:rPr>
        <w:t>ческой и дидактической базе - предметно-практической деятель</w:t>
      </w:r>
      <w:r w:rsidRPr="00585548">
        <w:rPr>
          <w:rFonts w:ascii="Arial" w:hAnsi="Arial" w:cs="Arial"/>
          <w:iCs/>
          <w:color w:val="000000"/>
          <w:spacing w:val="-3"/>
        </w:rPr>
        <w:softHyphen/>
        <w:t>ности, которая служит в младшем школьном возрасте необходи</w:t>
      </w:r>
      <w:r w:rsidRPr="00585548">
        <w:rPr>
          <w:rFonts w:ascii="Arial" w:hAnsi="Arial" w:cs="Arial"/>
          <w:iCs/>
          <w:color w:val="000000"/>
          <w:spacing w:val="-3"/>
        </w:rPr>
        <w:softHyphen/>
      </w:r>
      <w:r w:rsidRPr="00585548">
        <w:rPr>
          <w:rFonts w:ascii="Arial" w:hAnsi="Arial" w:cs="Arial"/>
          <w:iCs/>
          <w:color w:val="000000"/>
          <w:spacing w:val="-4"/>
        </w:rPr>
        <w:t>мой составляющей целостного процесса духовного, нравственно</w:t>
      </w:r>
      <w:r w:rsidRPr="00585548">
        <w:rPr>
          <w:rFonts w:ascii="Arial" w:hAnsi="Arial" w:cs="Arial"/>
          <w:iCs/>
          <w:color w:val="000000"/>
          <w:spacing w:val="-4"/>
        </w:rPr>
        <w:softHyphen/>
      </w:r>
      <w:r w:rsidRPr="00585548">
        <w:rPr>
          <w:rFonts w:ascii="Arial" w:hAnsi="Arial" w:cs="Arial"/>
          <w:iCs/>
          <w:color w:val="000000"/>
          <w:spacing w:val="-1"/>
        </w:rPr>
        <w:t xml:space="preserve">го и интеллектуального развития (прежде всего абстрактного, </w:t>
      </w:r>
      <w:r w:rsidRPr="00585548">
        <w:rPr>
          <w:rFonts w:ascii="Arial" w:hAnsi="Arial" w:cs="Arial"/>
          <w:iCs/>
          <w:color w:val="000000"/>
          <w:spacing w:val="-2"/>
        </w:rPr>
        <w:t xml:space="preserve">конструктивного мышления и пространственного воображения). </w:t>
      </w:r>
      <w:r w:rsidRPr="00585548">
        <w:rPr>
          <w:rFonts w:ascii="Arial" w:hAnsi="Arial" w:cs="Arial"/>
          <w:iCs/>
          <w:color w:val="000000"/>
          <w:spacing w:val="-3"/>
        </w:rPr>
        <w:t>Организация продуктивной преобразующей творческой деятель</w:t>
      </w:r>
      <w:r w:rsidRPr="00585548">
        <w:rPr>
          <w:rFonts w:ascii="Arial" w:hAnsi="Arial" w:cs="Arial"/>
          <w:iCs/>
          <w:color w:val="000000"/>
          <w:spacing w:val="-3"/>
        </w:rPr>
        <w:softHyphen/>
      </w:r>
      <w:r w:rsidRPr="00585548">
        <w:rPr>
          <w:rFonts w:ascii="Arial" w:hAnsi="Arial" w:cs="Arial"/>
          <w:iCs/>
          <w:color w:val="000000"/>
          <w:spacing w:val="-4"/>
        </w:rPr>
        <w:t xml:space="preserve">ности детей на уроках технологии создает </w:t>
      </w:r>
      <w:r w:rsidRPr="00585548">
        <w:rPr>
          <w:rFonts w:ascii="Arial" w:hAnsi="Arial" w:cs="Arial"/>
          <w:iCs/>
          <w:color w:val="000000"/>
          <w:spacing w:val="-4"/>
        </w:rPr>
        <w:lastRenderedPageBreak/>
        <w:t xml:space="preserve">важный противовес </w:t>
      </w:r>
      <w:proofErr w:type="spellStart"/>
      <w:r w:rsidRPr="00585548">
        <w:rPr>
          <w:rFonts w:ascii="Arial" w:hAnsi="Arial" w:cs="Arial"/>
          <w:iCs/>
          <w:color w:val="000000"/>
          <w:spacing w:val="-2"/>
        </w:rPr>
        <w:t>вербализму</w:t>
      </w:r>
      <w:proofErr w:type="spellEnd"/>
      <w:r w:rsidRPr="00585548">
        <w:rPr>
          <w:rFonts w:ascii="Arial" w:hAnsi="Arial" w:cs="Arial"/>
          <w:iCs/>
          <w:color w:val="000000"/>
          <w:spacing w:val="-2"/>
        </w:rPr>
        <w:t xml:space="preserve"> обучения в начальной школе, который является од</w:t>
      </w:r>
      <w:r w:rsidRPr="00585548">
        <w:rPr>
          <w:rFonts w:ascii="Arial" w:hAnsi="Arial" w:cs="Arial"/>
          <w:iCs/>
          <w:color w:val="000000"/>
          <w:spacing w:val="-2"/>
        </w:rPr>
        <w:softHyphen/>
        <w:t>ной из главных причин снижения учебно-познавательной моти</w:t>
      </w:r>
      <w:r w:rsidRPr="00585548">
        <w:rPr>
          <w:rFonts w:ascii="Arial" w:hAnsi="Arial" w:cs="Arial"/>
          <w:iCs/>
          <w:color w:val="000000"/>
          <w:spacing w:val="-2"/>
        </w:rPr>
        <w:softHyphen/>
      </w:r>
      <w:r w:rsidRPr="00585548">
        <w:rPr>
          <w:rFonts w:ascii="Arial" w:hAnsi="Arial" w:cs="Arial"/>
          <w:iCs/>
          <w:color w:val="000000"/>
          <w:spacing w:val="-3"/>
        </w:rPr>
        <w:t>вации, формализации знаний и, в конечном счете, низкой эффек</w:t>
      </w:r>
      <w:r w:rsidRPr="00585548">
        <w:rPr>
          <w:rFonts w:ascii="Arial" w:hAnsi="Arial" w:cs="Arial"/>
          <w:iCs/>
          <w:color w:val="000000"/>
          <w:spacing w:val="-3"/>
        </w:rPr>
        <w:softHyphen/>
        <w:t xml:space="preserve">тивности обучения. Продуктивная предметная деятельность на </w:t>
      </w:r>
      <w:r w:rsidRPr="00585548">
        <w:rPr>
          <w:rFonts w:ascii="Arial" w:hAnsi="Arial" w:cs="Arial"/>
          <w:iCs/>
          <w:color w:val="000000"/>
          <w:spacing w:val="-5"/>
        </w:rPr>
        <w:t>уроках технологии является основой формирования познаватель</w:t>
      </w:r>
      <w:r w:rsidRPr="00585548">
        <w:rPr>
          <w:rFonts w:ascii="Arial" w:hAnsi="Arial" w:cs="Arial"/>
          <w:iCs/>
          <w:color w:val="000000"/>
          <w:spacing w:val="-5"/>
        </w:rPr>
        <w:softHyphen/>
      </w:r>
      <w:r w:rsidRPr="00585548">
        <w:rPr>
          <w:rFonts w:ascii="Arial" w:hAnsi="Arial" w:cs="Arial"/>
          <w:iCs/>
          <w:color w:val="000000"/>
        </w:rPr>
        <w:t xml:space="preserve">ных способностей младших школьников, стремления активно </w:t>
      </w:r>
      <w:r w:rsidRPr="00585548">
        <w:rPr>
          <w:rFonts w:ascii="Arial" w:hAnsi="Arial" w:cs="Arial"/>
          <w:iCs/>
          <w:color w:val="000000"/>
          <w:spacing w:val="-4"/>
        </w:rPr>
        <w:t xml:space="preserve">познавать историю материальной культуры и семейных традиций </w:t>
      </w:r>
      <w:r w:rsidRPr="00585548">
        <w:rPr>
          <w:rFonts w:ascii="Arial" w:hAnsi="Arial" w:cs="Arial"/>
          <w:iCs/>
          <w:color w:val="000000"/>
          <w:spacing w:val="3"/>
        </w:rPr>
        <w:t>своего и других народов и уважительно относиться к ним.</w:t>
      </w:r>
    </w:p>
    <w:p w:rsidR="004D15AB" w:rsidRPr="00585548" w:rsidRDefault="004D15AB" w:rsidP="00756EA3">
      <w:pPr>
        <w:shd w:val="clear" w:color="auto" w:fill="FFFFFF"/>
        <w:spacing w:after="0"/>
        <w:ind w:right="-1"/>
        <w:jc w:val="both"/>
        <w:rPr>
          <w:rFonts w:ascii="Arial" w:hAnsi="Arial" w:cs="Arial"/>
        </w:rPr>
      </w:pPr>
      <w:r w:rsidRPr="00585548">
        <w:rPr>
          <w:rFonts w:ascii="Arial" w:hAnsi="Arial" w:cs="Arial"/>
          <w:iCs/>
          <w:color w:val="000000"/>
          <w:spacing w:val="-1"/>
        </w:rPr>
        <w:tab/>
        <w:t xml:space="preserve">Значение и возможности предмета «Технология» выходят </w:t>
      </w:r>
      <w:r w:rsidRPr="00585548">
        <w:rPr>
          <w:rFonts w:ascii="Arial" w:hAnsi="Arial" w:cs="Arial"/>
          <w:iCs/>
          <w:color w:val="000000"/>
          <w:spacing w:val="-3"/>
        </w:rPr>
        <w:t>далеко за рамки обеспечения учащихся сведениями о технико-технологической картине мира. При соответствующем содержа</w:t>
      </w:r>
      <w:r w:rsidRPr="00585548">
        <w:rPr>
          <w:rFonts w:ascii="Arial" w:hAnsi="Arial" w:cs="Arial"/>
          <w:iCs/>
          <w:color w:val="000000"/>
          <w:spacing w:val="-3"/>
        </w:rPr>
        <w:softHyphen/>
      </w:r>
      <w:r w:rsidRPr="00585548">
        <w:rPr>
          <w:rFonts w:ascii="Arial" w:hAnsi="Arial" w:cs="Arial"/>
          <w:iCs/>
          <w:color w:val="000000"/>
          <w:spacing w:val="5"/>
        </w:rPr>
        <w:t>тельном и методическом наполнении данный предмет может</w:t>
      </w:r>
      <w:r w:rsidRPr="00585548">
        <w:rPr>
          <w:rFonts w:ascii="Arial" w:hAnsi="Arial" w:cs="Arial"/>
          <w:color w:val="000000"/>
          <w:spacing w:val="-3"/>
        </w:rPr>
        <w:t xml:space="preserve"> стать опорным для формирования системы универсальных учеб</w:t>
      </w:r>
      <w:r w:rsidRPr="00585548">
        <w:rPr>
          <w:rFonts w:ascii="Arial" w:hAnsi="Arial" w:cs="Arial"/>
          <w:color w:val="000000"/>
          <w:spacing w:val="-3"/>
        </w:rPr>
        <w:softHyphen/>
      </w:r>
      <w:r w:rsidRPr="00585548">
        <w:rPr>
          <w:rFonts w:ascii="Arial" w:hAnsi="Arial" w:cs="Arial"/>
          <w:color w:val="000000"/>
        </w:rPr>
        <w:t xml:space="preserve">ных действий в начальном звене общеобразовательной школы. </w:t>
      </w:r>
      <w:r w:rsidRPr="00585548">
        <w:rPr>
          <w:rFonts w:ascii="Arial" w:hAnsi="Arial" w:cs="Arial"/>
          <w:color w:val="000000"/>
          <w:spacing w:val="-3"/>
        </w:rPr>
        <w:t>В нем все элементы учебной деятельности (планирование, ори</w:t>
      </w:r>
      <w:r w:rsidRPr="00585548">
        <w:rPr>
          <w:rFonts w:ascii="Arial" w:hAnsi="Arial" w:cs="Arial"/>
          <w:color w:val="000000"/>
          <w:spacing w:val="-3"/>
        </w:rPr>
        <w:softHyphen/>
      </w:r>
      <w:r w:rsidRPr="00585548">
        <w:rPr>
          <w:rFonts w:ascii="Arial" w:hAnsi="Arial" w:cs="Arial"/>
          <w:color w:val="000000"/>
          <w:spacing w:val="-2"/>
        </w:rPr>
        <w:t xml:space="preserve">ентировка в задании, преобразование, оценка продукта, умение </w:t>
      </w:r>
      <w:r w:rsidRPr="00585548">
        <w:rPr>
          <w:rFonts w:ascii="Arial" w:hAnsi="Arial" w:cs="Arial"/>
          <w:color w:val="000000"/>
          <w:spacing w:val="-3"/>
        </w:rPr>
        <w:t>распознавать и ставить задачи, возникающие в контексте прак</w:t>
      </w:r>
      <w:r w:rsidRPr="00585548">
        <w:rPr>
          <w:rFonts w:ascii="Arial" w:hAnsi="Arial" w:cs="Arial"/>
          <w:color w:val="000000"/>
          <w:spacing w:val="-3"/>
        </w:rPr>
        <w:softHyphen/>
      </w:r>
      <w:r w:rsidRPr="00585548">
        <w:rPr>
          <w:rFonts w:ascii="Arial" w:hAnsi="Arial" w:cs="Arial"/>
          <w:color w:val="000000"/>
          <w:spacing w:val="-2"/>
        </w:rPr>
        <w:t xml:space="preserve">тической ситуации, предлагать практические способы решения, </w:t>
      </w:r>
      <w:r w:rsidRPr="00585548">
        <w:rPr>
          <w:rFonts w:ascii="Arial" w:hAnsi="Arial" w:cs="Arial"/>
          <w:color w:val="000000"/>
        </w:rPr>
        <w:t>добиваться достижения результата и т.д.) предстают в нагляд</w:t>
      </w:r>
      <w:r w:rsidRPr="00585548">
        <w:rPr>
          <w:rFonts w:ascii="Arial" w:hAnsi="Arial" w:cs="Arial"/>
          <w:color w:val="000000"/>
        </w:rPr>
        <w:softHyphen/>
        <w:t>ном виде и тем самым становятся более понятными для детей.</w:t>
      </w:r>
    </w:p>
    <w:p w:rsidR="004D15AB" w:rsidRPr="00585548" w:rsidRDefault="004D15AB" w:rsidP="00756EA3">
      <w:pPr>
        <w:shd w:val="clear" w:color="auto" w:fill="FFFFFF"/>
        <w:spacing w:after="0"/>
        <w:ind w:right="185" w:firstLine="418"/>
        <w:jc w:val="both"/>
        <w:rPr>
          <w:rFonts w:ascii="Arial" w:hAnsi="Arial" w:cs="Arial"/>
        </w:rPr>
      </w:pPr>
      <w:r w:rsidRPr="00585548">
        <w:rPr>
          <w:rFonts w:ascii="Arial" w:hAnsi="Arial" w:cs="Arial"/>
          <w:color w:val="000000"/>
          <w:spacing w:val="4"/>
        </w:rPr>
        <w:t xml:space="preserve">Практико-ориентированная направленность содержания </w:t>
      </w:r>
      <w:r w:rsidRPr="00585548">
        <w:rPr>
          <w:rFonts w:ascii="Arial" w:hAnsi="Arial" w:cs="Arial"/>
          <w:color w:val="000000"/>
          <w:spacing w:val="-2"/>
        </w:rPr>
        <w:t>учебного предмета «Технология» естественным путем интегри</w:t>
      </w:r>
      <w:r w:rsidRPr="00585548">
        <w:rPr>
          <w:rFonts w:ascii="Arial" w:hAnsi="Arial" w:cs="Arial"/>
          <w:color w:val="000000"/>
          <w:spacing w:val="-2"/>
        </w:rPr>
        <w:softHyphen/>
      </w:r>
      <w:r w:rsidRPr="00585548">
        <w:rPr>
          <w:rFonts w:ascii="Arial" w:hAnsi="Arial" w:cs="Arial"/>
          <w:color w:val="000000"/>
        </w:rPr>
        <w:t>рует знания, полученные при изучении других учебных предме</w:t>
      </w:r>
      <w:r w:rsidRPr="00585548">
        <w:rPr>
          <w:rFonts w:ascii="Arial" w:hAnsi="Arial" w:cs="Arial"/>
          <w:color w:val="000000"/>
        </w:rPr>
        <w:softHyphen/>
      </w:r>
      <w:r w:rsidRPr="00585548">
        <w:rPr>
          <w:rFonts w:ascii="Arial" w:hAnsi="Arial" w:cs="Arial"/>
          <w:color w:val="000000"/>
          <w:spacing w:val="-2"/>
        </w:rPr>
        <w:t xml:space="preserve">тов (математика, окружающий мир, изобразительное искусство, </w:t>
      </w:r>
      <w:r w:rsidRPr="00585548">
        <w:rPr>
          <w:rFonts w:ascii="Arial" w:hAnsi="Arial" w:cs="Arial"/>
          <w:color w:val="000000"/>
          <w:spacing w:val="2"/>
        </w:rPr>
        <w:t xml:space="preserve">русский язык, литературное чтение), и позволяет реализовать </w:t>
      </w:r>
      <w:r w:rsidRPr="00585548">
        <w:rPr>
          <w:rFonts w:ascii="Arial" w:hAnsi="Arial" w:cs="Arial"/>
          <w:color w:val="000000"/>
          <w:spacing w:val="1"/>
        </w:rPr>
        <w:t xml:space="preserve">их в интеллектуально-практической деятельности ученика. Это, </w:t>
      </w:r>
      <w:r w:rsidRPr="00585548">
        <w:rPr>
          <w:rFonts w:ascii="Arial" w:hAnsi="Arial" w:cs="Arial"/>
          <w:color w:val="000000"/>
          <w:spacing w:val="-2"/>
        </w:rPr>
        <w:t xml:space="preserve">в свою очередь, создает условия для развития инициативности, </w:t>
      </w:r>
      <w:r w:rsidRPr="00585548">
        <w:rPr>
          <w:rFonts w:ascii="Arial" w:hAnsi="Arial" w:cs="Arial"/>
          <w:color w:val="000000"/>
        </w:rPr>
        <w:t>изобретательности, гибкости мышления.</w:t>
      </w:r>
    </w:p>
    <w:p w:rsidR="004D15AB" w:rsidRPr="00585548" w:rsidRDefault="004D15AB" w:rsidP="00756EA3">
      <w:pPr>
        <w:shd w:val="clear" w:color="auto" w:fill="FFFFFF"/>
        <w:spacing w:after="0"/>
        <w:ind w:left="5" w:right="180" w:firstLine="391"/>
        <w:jc w:val="both"/>
        <w:rPr>
          <w:rFonts w:ascii="Arial" w:hAnsi="Arial" w:cs="Arial"/>
        </w:rPr>
      </w:pPr>
      <w:r w:rsidRPr="00585548">
        <w:rPr>
          <w:rFonts w:ascii="Arial" w:hAnsi="Arial" w:cs="Arial"/>
          <w:color w:val="000000"/>
          <w:spacing w:val="-1"/>
        </w:rPr>
        <w:t>Занятия детей на уроках технологии продуктивной деятель</w:t>
      </w:r>
      <w:r w:rsidRPr="00585548">
        <w:rPr>
          <w:rFonts w:ascii="Arial" w:hAnsi="Arial" w:cs="Arial"/>
          <w:color w:val="000000"/>
          <w:spacing w:val="-1"/>
        </w:rPr>
        <w:softHyphen/>
        <w:t>ностью создают уникальную основу для самореализации лич</w:t>
      </w:r>
      <w:r w:rsidRPr="00585548">
        <w:rPr>
          <w:rFonts w:ascii="Arial" w:hAnsi="Arial" w:cs="Arial"/>
          <w:color w:val="000000"/>
          <w:spacing w:val="-1"/>
        </w:rPr>
        <w:softHyphen/>
      </w:r>
      <w:r w:rsidRPr="00585548">
        <w:rPr>
          <w:rFonts w:ascii="Arial" w:hAnsi="Arial" w:cs="Arial"/>
          <w:color w:val="000000"/>
          <w:spacing w:val="1"/>
        </w:rPr>
        <w:t xml:space="preserve">ности. Они отвечают возрастным особенностям психического </w:t>
      </w:r>
      <w:r w:rsidRPr="00585548">
        <w:rPr>
          <w:rFonts w:ascii="Arial" w:hAnsi="Arial" w:cs="Arial"/>
          <w:color w:val="000000"/>
        </w:rPr>
        <w:t xml:space="preserve">развития детей младшего школьного возраста, когда именно </w:t>
      </w:r>
      <w:r w:rsidRPr="00585548">
        <w:rPr>
          <w:rFonts w:ascii="Arial" w:hAnsi="Arial" w:cs="Arial"/>
          <w:color w:val="000000"/>
          <w:spacing w:val="-5"/>
        </w:rPr>
        <w:t>благодаря самостоятельно осуществляемой продуктивной проект</w:t>
      </w:r>
      <w:r w:rsidRPr="00585548">
        <w:rPr>
          <w:rFonts w:ascii="Arial" w:hAnsi="Arial" w:cs="Arial"/>
          <w:color w:val="000000"/>
          <w:spacing w:val="-5"/>
        </w:rPr>
        <w:softHyphen/>
      </w:r>
      <w:r w:rsidRPr="00585548">
        <w:rPr>
          <w:rFonts w:ascii="Arial" w:hAnsi="Arial" w:cs="Arial"/>
          <w:color w:val="000000"/>
        </w:rPr>
        <w:t>ной деятельности учащиеся могут реализовать свои умения, заслужить одобрение и получить признание (например, за про</w:t>
      </w:r>
      <w:r w:rsidRPr="00585548">
        <w:rPr>
          <w:rFonts w:ascii="Arial" w:hAnsi="Arial" w:cs="Arial"/>
          <w:color w:val="000000"/>
        </w:rPr>
        <w:softHyphen/>
      </w:r>
      <w:r w:rsidRPr="00585548">
        <w:rPr>
          <w:rFonts w:ascii="Arial" w:hAnsi="Arial" w:cs="Arial"/>
          <w:color w:val="000000"/>
          <w:spacing w:val="1"/>
        </w:rPr>
        <w:t xml:space="preserve">явленную в работе добросовестность, упорство в достижении </w:t>
      </w:r>
      <w:r w:rsidRPr="00585548">
        <w:rPr>
          <w:rFonts w:ascii="Arial" w:hAnsi="Arial" w:cs="Arial"/>
          <w:color w:val="000000"/>
          <w:spacing w:val="2"/>
        </w:rPr>
        <w:t>цели или как авторы оригинальной творческой идеи, вопло</w:t>
      </w:r>
      <w:r w:rsidRPr="00585548">
        <w:rPr>
          <w:rFonts w:ascii="Arial" w:hAnsi="Arial" w:cs="Arial"/>
          <w:color w:val="000000"/>
          <w:spacing w:val="2"/>
        </w:rPr>
        <w:softHyphen/>
      </w:r>
      <w:r w:rsidRPr="00585548">
        <w:rPr>
          <w:rFonts w:ascii="Arial" w:hAnsi="Arial" w:cs="Arial"/>
          <w:color w:val="000000"/>
          <w:spacing w:val="-2"/>
        </w:rPr>
        <w:t>щенной в материальном виде). В результате именно здесь за</w:t>
      </w:r>
      <w:r w:rsidRPr="00585548">
        <w:rPr>
          <w:rFonts w:ascii="Arial" w:hAnsi="Arial" w:cs="Arial"/>
          <w:color w:val="000000"/>
          <w:spacing w:val="-2"/>
        </w:rPr>
        <w:softHyphen/>
      </w:r>
      <w:r w:rsidRPr="00585548">
        <w:rPr>
          <w:rFonts w:ascii="Arial" w:hAnsi="Arial" w:cs="Arial"/>
          <w:color w:val="000000"/>
          <w:spacing w:val="-1"/>
        </w:rPr>
        <w:t>кладываются основы трудолюбия и способности к самовыраже</w:t>
      </w:r>
      <w:r w:rsidRPr="00585548">
        <w:rPr>
          <w:rFonts w:ascii="Arial" w:hAnsi="Arial" w:cs="Arial"/>
          <w:color w:val="000000"/>
          <w:spacing w:val="-1"/>
        </w:rPr>
        <w:softHyphen/>
      </w:r>
      <w:r w:rsidRPr="00585548">
        <w:rPr>
          <w:rFonts w:ascii="Arial" w:hAnsi="Arial" w:cs="Arial"/>
          <w:color w:val="000000"/>
          <w:spacing w:val="3"/>
        </w:rPr>
        <w:t xml:space="preserve">нию, формируются социально ценные практические умения, </w:t>
      </w:r>
      <w:r w:rsidRPr="00585548">
        <w:rPr>
          <w:rFonts w:ascii="Arial" w:hAnsi="Arial" w:cs="Arial"/>
          <w:color w:val="000000"/>
        </w:rPr>
        <w:t>опыт преобразовательной деятельности и творчество.</w:t>
      </w:r>
    </w:p>
    <w:p w:rsidR="004D15AB" w:rsidRPr="00585548" w:rsidRDefault="004D15AB" w:rsidP="00756EA3">
      <w:pPr>
        <w:shd w:val="clear" w:color="auto" w:fill="FFFFFF"/>
        <w:spacing w:after="0"/>
        <w:ind w:left="12" w:right="175" w:firstLine="391"/>
        <w:jc w:val="both"/>
        <w:rPr>
          <w:rFonts w:ascii="Arial" w:hAnsi="Arial" w:cs="Arial"/>
        </w:rPr>
      </w:pPr>
      <w:r w:rsidRPr="00585548">
        <w:rPr>
          <w:rFonts w:ascii="Arial" w:hAnsi="Arial" w:cs="Arial"/>
          <w:color w:val="000000"/>
        </w:rPr>
        <w:t>Таким образом, учебный предмет «Технология» обеспечи</w:t>
      </w:r>
      <w:r w:rsidRPr="00585548">
        <w:rPr>
          <w:rFonts w:ascii="Arial" w:hAnsi="Arial" w:cs="Arial"/>
          <w:color w:val="000000"/>
        </w:rPr>
        <w:softHyphen/>
        <w:t>вает реальное включение в образовательный процесс различ</w:t>
      </w:r>
      <w:r w:rsidRPr="00585548">
        <w:rPr>
          <w:rFonts w:ascii="Arial" w:hAnsi="Arial" w:cs="Arial"/>
          <w:color w:val="000000"/>
        </w:rPr>
        <w:softHyphen/>
      </w:r>
      <w:r w:rsidRPr="00585548">
        <w:rPr>
          <w:rFonts w:ascii="Arial" w:hAnsi="Arial" w:cs="Arial"/>
          <w:color w:val="000000"/>
          <w:spacing w:val="3"/>
        </w:rPr>
        <w:t xml:space="preserve">ных структурных компонентов личности (интеллектуального, </w:t>
      </w:r>
      <w:r w:rsidRPr="00585548">
        <w:rPr>
          <w:rFonts w:ascii="Arial" w:hAnsi="Arial" w:cs="Arial"/>
          <w:color w:val="000000"/>
          <w:spacing w:val="-1"/>
        </w:rPr>
        <w:t>эмоционально-эстетического, духовно-нравственного, физичес</w:t>
      </w:r>
      <w:r w:rsidRPr="00585548">
        <w:rPr>
          <w:rFonts w:ascii="Arial" w:hAnsi="Arial" w:cs="Arial"/>
          <w:color w:val="000000"/>
          <w:spacing w:val="-1"/>
        </w:rPr>
        <w:softHyphen/>
        <w:t>кого) в их единстве, что создает условия для гармонизации раз</w:t>
      </w:r>
      <w:r w:rsidRPr="00585548">
        <w:rPr>
          <w:rFonts w:ascii="Arial" w:hAnsi="Arial" w:cs="Arial"/>
          <w:color w:val="000000"/>
          <w:spacing w:val="-1"/>
        </w:rPr>
        <w:softHyphen/>
      </w:r>
      <w:r w:rsidRPr="00585548">
        <w:rPr>
          <w:rFonts w:ascii="Arial" w:hAnsi="Arial" w:cs="Arial"/>
          <w:color w:val="000000"/>
          <w:spacing w:val="1"/>
        </w:rPr>
        <w:t xml:space="preserve">вития, сохранения и укрепления психического и физического </w:t>
      </w:r>
      <w:r w:rsidRPr="00585548">
        <w:rPr>
          <w:rFonts w:ascii="Arial" w:hAnsi="Arial" w:cs="Arial"/>
          <w:color w:val="000000"/>
        </w:rPr>
        <w:t>здоровья подрастающего поколения.</w:t>
      </w:r>
    </w:p>
    <w:p w:rsidR="004D15AB" w:rsidRPr="00585548" w:rsidRDefault="004D15AB" w:rsidP="00756EA3">
      <w:pPr>
        <w:shd w:val="clear" w:color="auto" w:fill="FFFFFF"/>
        <w:spacing w:after="0"/>
        <w:ind w:left="10" w:right="194" w:firstLine="398"/>
        <w:jc w:val="both"/>
        <w:rPr>
          <w:rFonts w:ascii="Arial" w:hAnsi="Arial" w:cs="Arial"/>
        </w:rPr>
      </w:pPr>
      <w:r w:rsidRPr="00585548">
        <w:rPr>
          <w:rFonts w:ascii="Arial" w:hAnsi="Arial" w:cs="Arial"/>
          <w:color w:val="000000"/>
          <w:spacing w:val="-2"/>
        </w:rPr>
        <w:t>Технология по своей сути является комплексным и интеграт</w:t>
      </w:r>
      <w:r w:rsidRPr="00585548">
        <w:rPr>
          <w:rFonts w:ascii="Arial" w:hAnsi="Arial" w:cs="Arial"/>
          <w:color w:val="000000"/>
          <w:spacing w:val="-1"/>
        </w:rPr>
        <w:t>ивным учебным предметом. В содержательном плане он пред</w:t>
      </w:r>
      <w:r w:rsidRPr="00585548">
        <w:rPr>
          <w:rFonts w:ascii="Arial" w:hAnsi="Arial" w:cs="Arial"/>
          <w:color w:val="000000"/>
          <w:spacing w:val="-1"/>
        </w:rPr>
        <w:softHyphen/>
        <w:t>полагает реальные взаимосвязи практически со всеми предме</w:t>
      </w:r>
      <w:r w:rsidRPr="00585548">
        <w:rPr>
          <w:rFonts w:ascii="Arial" w:hAnsi="Arial" w:cs="Arial"/>
          <w:color w:val="000000"/>
          <w:spacing w:val="-1"/>
        </w:rPr>
        <w:softHyphen/>
      </w:r>
      <w:r w:rsidRPr="00585548">
        <w:rPr>
          <w:rFonts w:ascii="Arial" w:hAnsi="Arial" w:cs="Arial"/>
          <w:color w:val="000000"/>
          <w:spacing w:val="1"/>
        </w:rPr>
        <w:t>тами начальной школы.</w:t>
      </w:r>
    </w:p>
    <w:p w:rsidR="004D15AB" w:rsidRPr="00585548" w:rsidRDefault="004D15AB" w:rsidP="00585548">
      <w:pPr>
        <w:pStyle w:val="a4"/>
        <w:rPr>
          <w:rFonts w:ascii="Arial" w:hAnsi="Arial" w:cs="Arial"/>
          <w:b/>
          <w:spacing w:val="-5"/>
          <w:sz w:val="22"/>
          <w:szCs w:val="22"/>
        </w:rPr>
      </w:pPr>
      <w:r w:rsidRPr="00AA6084">
        <w:rPr>
          <w:rFonts w:ascii="Arial" w:hAnsi="Arial" w:cs="Arial"/>
          <w:spacing w:val="-3"/>
          <w:sz w:val="22"/>
          <w:szCs w:val="22"/>
        </w:rPr>
        <w:t xml:space="preserve">                   </w:t>
      </w:r>
      <w:r w:rsidRPr="00585548">
        <w:rPr>
          <w:rFonts w:ascii="Arial" w:hAnsi="Arial" w:cs="Arial"/>
          <w:b/>
          <w:spacing w:val="-5"/>
          <w:sz w:val="22"/>
          <w:szCs w:val="22"/>
        </w:rPr>
        <w:t>5</w:t>
      </w:r>
      <w:r w:rsidRPr="00585548">
        <w:rPr>
          <w:rFonts w:ascii="Arial" w:hAnsi="Arial" w:cs="Arial"/>
          <w:spacing w:val="-5"/>
          <w:sz w:val="22"/>
          <w:szCs w:val="22"/>
        </w:rPr>
        <w:t>.</w:t>
      </w:r>
      <w:r w:rsidRPr="00585548">
        <w:rPr>
          <w:rFonts w:ascii="Arial" w:hAnsi="Arial" w:cs="Arial"/>
          <w:b/>
          <w:spacing w:val="-5"/>
          <w:sz w:val="22"/>
          <w:szCs w:val="22"/>
        </w:rPr>
        <w:t xml:space="preserve">  Планируемые результаты обучения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85548">
        <w:rPr>
          <w:rFonts w:ascii="Arial" w:hAnsi="Arial" w:cs="Arial"/>
          <w:b/>
          <w:bCs/>
        </w:rPr>
        <w:tab/>
        <w:t xml:space="preserve">Личностные действия  </w:t>
      </w:r>
      <w:r w:rsidRPr="00585548">
        <w:rPr>
          <w:rFonts w:ascii="Arial" w:hAnsi="Arial" w:cs="Arial"/>
        </w:rPr>
        <w:t>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</w:rPr>
        <w:t xml:space="preserve"> </w:t>
      </w:r>
      <w:r w:rsidRPr="00585548">
        <w:rPr>
          <w:rFonts w:ascii="Arial" w:hAnsi="Arial" w:cs="Arial"/>
          <w:i/>
          <w:iCs/>
        </w:rPr>
        <w:t>три вида личностных действий: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</w:rPr>
        <w:t xml:space="preserve"> - личностное, профессиональное, жизненное </w:t>
      </w:r>
      <w:r w:rsidRPr="00585548">
        <w:rPr>
          <w:rFonts w:ascii="Arial" w:hAnsi="Arial" w:cs="Arial"/>
          <w:i/>
          <w:iCs/>
        </w:rPr>
        <w:t>самоопределение</w:t>
      </w:r>
      <w:r w:rsidRPr="00585548">
        <w:rPr>
          <w:rFonts w:ascii="Arial" w:hAnsi="Arial" w:cs="Arial"/>
        </w:rPr>
        <w:t>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lastRenderedPageBreak/>
        <w:t xml:space="preserve"> -  </w:t>
      </w:r>
      <w:proofErr w:type="spellStart"/>
      <w:r w:rsidRPr="00585548">
        <w:rPr>
          <w:rFonts w:ascii="Arial" w:hAnsi="Arial" w:cs="Arial"/>
          <w:i/>
          <w:iCs/>
        </w:rPr>
        <w:t>смыслообразование</w:t>
      </w:r>
      <w:proofErr w:type="spellEnd"/>
      <w:r w:rsidRPr="00585548">
        <w:rPr>
          <w:rFonts w:ascii="Arial" w:hAnsi="Arial" w:cs="Arial"/>
        </w:rPr>
        <w:t>, т. 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вопросом: какое значение, какой смысл имеет для меня учение? — и уметь на него отвечать;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-  </w:t>
      </w:r>
      <w:r w:rsidRPr="00585548">
        <w:rPr>
          <w:rFonts w:ascii="Arial" w:hAnsi="Arial" w:cs="Arial"/>
          <w:i/>
          <w:iCs/>
        </w:rPr>
        <w:t>нравственно-этическая ориентация</w:t>
      </w:r>
      <w:r w:rsidRPr="00585548">
        <w:rPr>
          <w:rFonts w:ascii="Arial" w:hAnsi="Arial" w:cs="Arial"/>
        </w:rPr>
        <w:t>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b/>
        </w:rPr>
      </w:pPr>
      <w:proofErr w:type="spellStart"/>
      <w:r w:rsidRPr="00585548">
        <w:rPr>
          <w:rFonts w:ascii="Arial" w:hAnsi="Arial" w:cs="Arial"/>
          <w:b/>
        </w:rPr>
        <w:t>Метапредметные</w:t>
      </w:r>
      <w:proofErr w:type="spellEnd"/>
      <w:r w:rsidRPr="00585548">
        <w:rPr>
          <w:rFonts w:ascii="Arial" w:hAnsi="Arial" w:cs="Arial"/>
          <w:b/>
        </w:rPr>
        <w:t>: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bCs/>
          <w:i/>
        </w:rPr>
        <w:t xml:space="preserve">- </w:t>
      </w:r>
      <w:r w:rsidRPr="00585548">
        <w:rPr>
          <w:rFonts w:ascii="Arial" w:hAnsi="Arial" w:cs="Arial"/>
          <w:b/>
          <w:bCs/>
          <w:i/>
        </w:rPr>
        <w:t>Коммуникативные действия</w:t>
      </w:r>
      <w:r w:rsidRPr="00585548">
        <w:rPr>
          <w:rFonts w:ascii="Arial" w:hAnsi="Arial" w:cs="Arial"/>
          <w:b/>
          <w:bCs/>
        </w:rPr>
        <w:t xml:space="preserve"> </w:t>
      </w:r>
      <w:r w:rsidRPr="00585548">
        <w:rPr>
          <w:rFonts w:ascii="Arial" w:hAnsi="Arial" w:cs="Arial"/>
        </w:rPr>
        <w:t>обеспечивают социальную компетентность и учет позиции других людей, партнеров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К коммуникативным действиям относятся:</w:t>
      </w:r>
    </w:p>
    <w:p w:rsidR="004D15AB" w:rsidRPr="00585548" w:rsidRDefault="004D15AB" w:rsidP="00756EA3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планирование учебного сотрудничества с учителем и сверстниками - определение цели, функций участников, способов взаимодействия;</w:t>
      </w:r>
    </w:p>
    <w:p w:rsidR="004D15AB" w:rsidRPr="00585548" w:rsidRDefault="004D15AB" w:rsidP="00756EA3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постановка вопросов - инициативное сотрудничество в поиске и сборе информации;</w:t>
      </w:r>
    </w:p>
    <w:p w:rsidR="004D15AB" w:rsidRPr="00585548" w:rsidRDefault="004D15AB" w:rsidP="00756EA3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4D15AB" w:rsidRPr="00585548" w:rsidRDefault="004D15AB" w:rsidP="00756EA3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управление поведением партнера -  контроль, коррекция, оценка его действий;</w:t>
      </w:r>
    </w:p>
    <w:p w:rsidR="004D15AB" w:rsidRPr="00585548" w:rsidRDefault="004D15AB" w:rsidP="00756EA3">
      <w:pPr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bCs/>
          <w:i/>
        </w:rPr>
        <w:t xml:space="preserve"> </w:t>
      </w:r>
      <w:r w:rsidRPr="00585548">
        <w:rPr>
          <w:rFonts w:ascii="Arial" w:hAnsi="Arial" w:cs="Arial"/>
          <w:b/>
          <w:bCs/>
          <w:i/>
        </w:rPr>
        <w:t>- Регулятивные действия</w:t>
      </w:r>
      <w:r w:rsidRPr="00585548">
        <w:rPr>
          <w:rFonts w:ascii="Arial" w:hAnsi="Arial" w:cs="Arial"/>
          <w:b/>
          <w:bCs/>
        </w:rPr>
        <w:t xml:space="preserve"> </w:t>
      </w:r>
      <w:r w:rsidRPr="00585548">
        <w:rPr>
          <w:rFonts w:ascii="Arial" w:hAnsi="Arial" w:cs="Arial"/>
        </w:rPr>
        <w:t>обеспечивают учащимся организацию их учебной деятельности. К ним относятся: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proofErr w:type="spellStart"/>
      <w:r w:rsidRPr="00585548">
        <w:rPr>
          <w:rFonts w:ascii="Arial" w:hAnsi="Arial" w:cs="Arial"/>
          <w:i/>
          <w:iCs/>
        </w:rPr>
        <w:t>целеполагание</w:t>
      </w:r>
      <w:proofErr w:type="spellEnd"/>
      <w:r w:rsidRPr="00585548">
        <w:rPr>
          <w:rFonts w:ascii="Arial" w:hAnsi="Arial" w:cs="Arial"/>
          <w:i/>
          <w:iCs/>
        </w:rPr>
        <w:t xml:space="preserve"> </w:t>
      </w:r>
      <w:r w:rsidRPr="00585548">
        <w:rPr>
          <w:rFonts w:ascii="Arial" w:hAnsi="Arial" w:cs="Arial"/>
        </w:rPr>
        <w:t>как постановка учебной задачи на основе соотнесения того, что уже известно и усвоено учащимся, и того, что еще неизвестно;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/>
          <w:iCs/>
        </w:rPr>
        <w:t xml:space="preserve">планирование - </w:t>
      </w:r>
      <w:r w:rsidRPr="00585548">
        <w:rPr>
          <w:rFonts w:ascii="Arial" w:hAnsi="Arial" w:cs="Arial"/>
        </w:rPr>
        <w:t>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/>
          <w:iCs/>
        </w:rPr>
        <w:t xml:space="preserve">прогнозирование </w:t>
      </w:r>
      <w:r w:rsidRPr="00585548">
        <w:rPr>
          <w:rFonts w:ascii="Arial" w:hAnsi="Arial" w:cs="Arial"/>
        </w:rPr>
        <w:t xml:space="preserve"> -  предвосхищение результата и уровня усвоения знаний, его временных характеристик;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/>
          <w:iCs/>
        </w:rPr>
        <w:t xml:space="preserve">контроль </w:t>
      </w:r>
      <w:r w:rsidRPr="00585548">
        <w:rPr>
          <w:rFonts w:ascii="Arial" w:hAnsi="Arial" w:cs="Arial"/>
        </w:rPr>
        <w:t>в форме сличения способа действия и его результата с заданным эталоном с целью обнаружения отклонений и отличий от эталона;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</w:t>
      </w:r>
      <w:r w:rsidRPr="00585548">
        <w:rPr>
          <w:rFonts w:ascii="Arial" w:hAnsi="Arial" w:cs="Arial"/>
          <w:i/>
          <w:iCs/>
        </w:rPr>
        <w:t xml:space="preserve">коррекция </w:t>
      </w:r>
      <w:r w:rsidRPr="00585548">
        <w:rPr>
          <w:rFonts w:ascii="Arial" w:hAnsi="Arial" w:cs="Arial"/>
        </w:rPr>
        <w:t xml:space="preserve"> -  внесение необходимых дополнений и корректив в план, и способ действия в случае расхождения эталона, реального действия и его результата;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/>
          <w:iCs/>
        </w:rPr>
        <w:t xml:space="preserve">оценка </w:t>
      </w:r>
      <w:r w:rsidRPr="00585548">
        <w:rPr>
          <w:rFonts w:ascii="Arial" w:hAnsi="Arial" w:cs="Arial"/>
        </w:rPr>
        <w:t xml:space="preserve"> -  выделение и осознание учащимся того, что уже усвоено и что еще нужно </w:t>
      </w:r>
      <w:proofErr w:type="gramStart"/>
      <w:r w:rsidRPr="00585548">
        <w:rPr>
          <w:rFonts w:ascii="Arial" w:hAnsi="Arial" w:cs="Arial"/>
        </w:rPr>
        <w:t>усвоить</w:t>
      </w:r>
      <w:proofErr w:type="gramEnd"/>
      <w:r w:rsidRPr="00585548">
        <w:rPr>
          <w:rFonts w:ascii="Arial" w:hAnsi="Arial" w:cs="Arial"/>
        </w:rPr>
        <w:t>,  осознание качества и уровня усвоения;</w:t>
      </w:r>
    </w:p>
    <w:p w:rsidR="004D15AB" w:rsidRPr="00585548" w:rsidRDefault="004D15AB" w:rsidP="00756EA3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proofErr w:type="spellStart"/>
      <w:r w:rsidRPr="00585548">
        <w:rPr>
          <w:rFonts w:ascii="Arial" w:hAnsi="Arial" w:cs="Arial"/>
          <w:i/>
          <w:iCs/>
        </w:rPr>
        <w:t>саморегуляция</w:t>
      </w:r>
      <w:proofErr w:type="spellEnd"/>
      <w:r w:rsidRPr="00585548">
        <w:rPr>
          <w:rFonts w:ascii="Arial" w:hAnsi="Arial" w:cs="Arial"/>
          <w:i/>
          <w:iCs/>
        </w:rPr>
        <w:t xml:space="preserve"> </w:t>
      </w:r>
      <w:r w:rsidRPr="00585548">
        <w:rPr>
          <w:rFonts w:ascii="Arial" w:hAnsi="Arial" w:cs="Arial"/>
        </w:rPr>
        <w:t>как способность к мобилизации сил и энергии, к волевому усилию (к выбору в ситуации мотивационного конфликта) и к преодолению препятствий.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b/>
          <w:bCs/>
          <w:i/>
        </w:rPr>
        <w:t xml:space="preserve"> Познавательные универсальные действия</w:t>
      </w:r>
      <w:r w:rsidRPr="00585548">
        <w:rPr>
          <w:rFonts w:ascii="Arial" w:hAnsi="Arial" w:cs="Arial"/>
          <w:b/>
          <w:bCs/>
        </w:rPr>
        <w:t xml:space="preserve"> </w:t>
      </w:r>
      <w:r w:rsidRPr="00585548">
        <w:rPr>
          <w:rFonts w:ascii="Arial" w:hAnsi="Arial" w:cs="Arial"/>
        </w:rPr>
        <w:t xml:space="preserve">включают: </w:t>
      </w:r>
      <w:proofErr w:type="spellStart"/>
      <w:r w:rsidRPr="00585548">
        <w:rPr>
          <w:rFonts w:ascii="Arial" w:hAnsi="Arial" w:cs="Arial"/>
        </w:rPr>
        <w:t>общеучебные</w:t>
      </w:r>
      <w:proofErr w:type="spellEnd"/>
      <w:r w:rsidRPr="00585548">
        <w:rPr>
          <w:rFonts w:ascii="Arial" w:hAnsi="Arial" w:cs="Arial"/>
        </w:rPr>
        <w:t>, логические, а также постановку и решение проблемы.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</w:rPr>
      </w:pPr>
      <w:proofErr w:type="spellStart"/>
      <w:r w:rsidRPr="00585548">
        <w:rPr>
          <w:rFonts w:ascii="Arial" w:hAnsi="Arial" w:cs="Arial"/>
          <w:i/>
          <w:iCs/>
        </w:rPr>
        <w:lastRenderedPageBreak/>
        <w:t>Общеучебные</w:t>
      </w:r>
      <w:proofErr w:type="spellEnd"/>
      <w:r w:rsidRPr="00585548">
        <w:rPr>
          <w:rFonts w:ascii="Arial" w:hAnsi="Arial" w:cs="Arial"/>
          <w:i/>
          <w:iCs/>
        </w:rPr>
        <w:t xml:space="preserve"> универсальные действия</w:t>
      </w:r>
      <w:r w:rsidRPr="00585548">
        <w:rPr>
          <w:rFonts w:ascii="Arial" w:hAnsi="Arial" w:cs="Arial"/>
        </w:rPr>
        <w:t>: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самостоятельное выделение и формулирование познавательной цели;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структурирование знаний;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осознанное и произвольное построение речевого высказывания в устной и письменной форме;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выбор наиболее эффективных способов решения задач в зависимости от конкретных условий;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рефлексия способов и условий действия, контроль и оценка процесса и результатов деятельности;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4D15AB" w:rsidRPr="00585548" w:rsidRDefault="004D15AB" w:rsidP="00756EA3">
      <w:pPr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Особую группу </w:t>
      </w:r>
      <w:proofErr w:type="spellStart"/>
      <w:r w:rsidRPr="00585548">
        <w:rPr>
          <w:rFonts w:ascii="Arial" w:hAnsi="Arial" w:cs="Arial"/>
        </w:rPr>
        <w:t>общеучебных</w:t>
      </w:r>
      <w:proofErr w:type="spellEnd"/>
      <w:r w:rsidRPr="00585548">
        <w:rPr>
          <w:rFonts w:ascii="Arial" w:hAnsi="Arial" w:cs="Arial"/>
        </w:rPr>
        <w:t xml:space="preserve"> универсальных действий составляют знаково-символические действия. Моделирование: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</w:t>
      </w:r>
      <w:proofErr w:type="gramStart"/>
      <w:r w:rsidRPr="00585548">
        <w:rPr>
          <w:rFonts w:ascii="Arial" w:hAnsi="Arial" w:cs="Arial"/>
        </w:rPr>
        <w:t>-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4D15AB" w:rsidRPr="00585548" w:rsidRDefault="004D15AB" w:rsidP="00756EA3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 xml:space="preserve"> -  преобразование модели с целью выявления общих законов, определяющих данную предметную область.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/>
        </w:rPr>
      </w:pPr>
      <w:r w:rsidRPr="00585548">
        <w:rPr>
          <w:rFonts w:ascii="Arial" w:hAnsi="Arial" w:cs="Arial"/>
          <w:b/>
          <w:i/>
          <w:iCs/>
        </w:rPr>
        <w:t xml:space="preserve"> Логические универсальные действия</w:t>
      </w:r>
      <w:r w:rsidRPr="00585548">
        <w:rPr>
          <w:rFonts w:ascii="Arial" w:hAnsi="Arial" w:cs="Arial"/>
          <w:b/>
          <w:i/>
        </w:rPr>
        <w:t>: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анализ объектов с целью выделения признаков (существенных, несущественных);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синтез — составление целого из частей, в том числе самостоятельное достраивание с восполнением недостающих компонентов;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выбор оснований и критериев для сравнения,  классификации объектов;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подведение под понятие, выведение следствий;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установление причинно-следственных связей;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построение логической цепи рассуждений;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доказательство;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выдвижение гипотез и их обоснование.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  <w:i/>
          <w:iCs/>
        </w:rPr>
        <w:t>Постановка и решение проблемы</w:t>
      </w:r>
      <w:r w:rsidRPr="00585548">
        <w:rPr>
          <w:rFonts w:ascii="Arial" w:hAnsi="Arial" w:cs="Arial"/>
        </w:rPr>
        <w:t>: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формулирование проблемы;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— самостоятельное создание способов решения проблем</w:t>
      </w:r>
    </w:p>
    <w:p w:rsidR="004D15AB" w:rsidRPr="00585548" w:rsidRDefault="004D15AB" w:rsidP="00756EA3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творческого и поискового характера.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FF0000"/>
        </w:rPr>
      </w:pPr>
      <w:r w:rsidRPr="00585548">
        <w:rPr>
          <w:rFonts w:ascii="Arial" w:hAnsi="Arial" w:cs="Arial"/>
          <w:b/>
        </w:rPr>
        <w:t>Предметные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</w:rPr>
      </w:pPr>
      <w:r w:rsidRPr="00585548">
        <w:rPr>
          <w:rFonts w:ascii="Arial" w:hAnsi="Arial" w:cs="Arial"/>
          <w:b/>
          <w:bCs/>
          <w:i/>
        </w:rPr>
        <w:lastRenderedPageBreak/>
        <w:t xml:space="preserve">Раздел «Общекультурные и </w:t>
      </w:r>
      <w:proofErr w:type="spellStart"/>
      <w:r w:rsidRPr="00585548">
        <w:rPr>
          <w:rFonts w:ascii="Arial" w:hAnsi="Arial" w:cs="Arial"/>
          <w:b/>
          <w:bCs/>
          <w:i/>
        </w:rPr>
        <w:t>общетрудовые</w:t>
      </w:r>
      <w:proofErr w:type="spellEnd"/>
      <w:r w:rsidRPr="00585548">
        <w:rPr>
          <w:rFonts w:ascii="Arial" w:hAnsi="Arial" w:cs="Arial"/>
          <w:b/>
          <w:bCs/>
          <w:i/>
        </w:rPr>
        <w:t xml:space="preserve"> компетенции.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</w:rPr>
      </w:pPr>
      <w:r w:rsidRPr="00585548">
        <w:rPr>
          <w:rFonts w:ascii="Arial" w:hAnsi="Arial" w:cs="Arial"/>
          <w:b/>
          <w:bCs/>
          <w:i/>
        </w:rPr>
        <w:t>Основы культуры труда, самообслуживание»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Выпускник научится: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• называть наиболее распространенные в своем регионе профессии (в том числе профессии своих родителей) и описывать их особенности;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•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85548">
        <w:rPr>
          <w:rFonts w:ascii="Arial" w:hAnsi="Arial" w:cs="Arial"/>
        </w:rPr>
        <w:t>• 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Выпускник получит возможность научиться*: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уважительно относиться к труду людей;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понимать культурно - историческую ценность традиций, отраженных в предметном мире, и уважать их;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585548">
        <w:rPr>
          <w:rFonts w:ascii="Arial" w:hAnsi="Arial" w:cs="Arial"/>
          <w:b/>
          <w:bCs/>
          <w:i/>
          <w:iCs/>
        </w:rPr>
        <w:t>Раздел «Технология ручной обработки материалов. Элементы графической грамоты»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Выпускник научится: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 - художественным и конструктивным свойствам в соответствии с поставленной задачей;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proofErr w:type="gramStart"/>
      <w:r w:rsidRPr="00585548">
        <w:rPr>
          <w:rFonts w:ascii="Arial" w:hAnsi="Arial" w:cs="Arial"/>
          <w:iCs/>
        </w:rPr>
        <w:t>•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Получит возможность научиться: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lastRenderedPageBreak/>
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 - художественной задачей.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585548">
        <w:rPr>
          <w:rFonts w:ascii="Arial" w:hAnsi="Arial" w:cs="Arial"/>
          <w:b/>
          <w:bCs/>
          <w:i/>
          <w:iCs/>
        </w:rPr>
        <w:t>Раздел «Конструирование и моделирование»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Выпускник научится: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анализировать устройство изделия: выделять детали, их форму, определять взаимное расположение, виды соединения деталей;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4D15AB" w:rsidRPr="00585548" w:rsidRDefault="004D15AB" w:rsidP="00756EA3">
      <w:pPr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Выпускник получит возможность научиться: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соотносить объемную конструкцию, основанную на правильных геометрических формах, с изображениями их разверток;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585548">
        <w:rPr>
          <w:rFonts w:ascii="Arial" w:hAnsi="Arial" w:cs="Arial"/>
          <w:b/>
          <w:bCs/>
          <w:i/>
          <w:iCs/>
        </w:rPr>
        <w:t>Раздел «Практика работы на компьютере»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Выпускник научится: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>•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585548">
        <w:rPr>
          <w:rFonts w:ascii="Arial" w:hAnsi="Arial" w:cs="Arial"/>
          <w:iCs/>
        </w:rPr>
        <w:t xml:space="preserve">• создавать небольшие тексты, использовать рисунки из ресурса компьютера, программы </w:t>
      </w:r>
      <w:proofErr w:type="spellStart"/>
      <w:r w:rsidRPr="00585548">
        <w:rPr>
          <w:rFonts w:ascii="Arial" w:hAnsi="Arial" w:cs="Arial"/>
          <w:iCs/>
        </w:rPr>
        <w:t>Word</w:t>
      </w:r>
      <w:proofErr w:type="spellEnd"/>
      <w:r w:rsidRPr="00585548">
        <w:rPr>
          <w:rFonts w:ascii="Arial" w:hAnsi="Arial" w:cs="Arial"/>
          <w:iCs/>
        </w:rPr>
        <w:t xml:space="preserve"> и </w:t>
      </w:r>
      <w:proofErr w:type="spellStart"/>
      <w:r w:rsidRPr="00585548">
        <w:rPr>
          <w:rFonts w:ascii="Arial" w:hAnsi="Arial" w:cs="Arial"/>
          <w:iCs/>
        </w:rPr>
        <w:t>Power</w:t>
      </w:r>
      <w:proofErr w:type="spellEnd"/>
      <w:r w:rsidRPr="00585548">
        <w:rPr>
          <w:rFonts w:ascii="Arial" w:hAnsi="Arial" w:cs="Arial"/>
          <w:iCs/>
        </w:rPr>
        <w:t xml:space="preserve"> </w:t>
      </w:r>
      <w:proofErr w:type="spellStart"/>
      <w:r w:rsidRPr="00585548">
        <w:rPr>
          <w:rFonts w:ascii="Arial" w:hAnsi="Arial" w:cs="Arial"/>
          <w:iCs/>
        </w:rPr>
        <w:t>Point</w:t>
      </w:r>
      <w:proofErr w:type="spellEnd"/>
      <w:r w:rsidRPr="00585548">
        <w:rPr>
          <w:rFonts w:ascii="Arial" w:hAnsi="Arial" w:cs="Arial"/>
          <w:iCs/>
        </w:rPr>
        <w:t>.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Выпускник получит возможность научиться:</w:t>
      </w:r>
    </w:p>
    <w:p w:rsidR="004D15AB" w:rsidRPr="00585548" w:rsidRDefault="004D15AB" w:rsidP="00756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85548">
        <w:rPr>
          <w:rFonts w:ascii="Arial" w:hAnsi="Arial" w:cs="Arial"/>
          <w:i/>
          <w:iCs/>
        </w:rPr>
        <w:t>• 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обработки.</w:t>
      </w:r>
    </w:p>
    <w:p w:rsidR="004D15AB" w:rsidRPr="00585548" w:rsidRDefault="004D15AB" w:rsidP="00756EA3">
      <w:pPr>
        <w:spacing w:after="0"/>
        <w:jc w:val="center"/>
        <w:rPr>
          <w:rFonts w:ascii="Arial" w:hAnsi="Arial" w:cs="Arial"/>
          <w:b/>
          <w:bCs/>
        </w:rPr>
      </w:pPr>
      <w:r w:rsidRPr="00585548">
        <w:rPr>
          <w:rFonts w:ascii="Arial" w:hAnsi="Arial" w:cs="Arial"/>
          <w:b/>
          <w:spacing w:val="-4"/>
        </w:rPr>
        <w:t>6</w:t>
      </w:r>
      <w:r w:rsidRPr="00585548">
        <w:rPr>
          <w:rFonts w:ascii="Arial" w:hAnsi="Arial" w:cs="Arial"/>
          <w:spacing w:val="-4"/>
        </w:rPr>
        <w:t>.</w:t>
      </w:r>
      <w:r w:rsidRPr="00585548">
        <w:rPr>
          <w:rFonts w:ascii="Arial" w:hAnsi="Arial" w:cs="Arial"/>
          <w:b/>
          <w:spacing w:val="-4"/>
        </w:rPr>
        <w:t xml:space="preserve">Содержание </w:t>
      </w:r>
      <w:r w:rsidRPr="00585548">
        <w:rPr>
          <w:rFonts w:ascii="Arial" w:hAnsi="Arial" w:cs="Arial"/>
          <w:b/>
        </w:rPr>
        <w:t>учебного предмета</w:t>
      </w:r>
    </w:p>
    <w:p w:rsidR="004D15AB" w:rsidRPr="00585548" w:rsidRDefault="004D15AB" w:rsidP="00756EA3">
      <w:pPr>
        <w:spacing w:after="0"/>
        <w:jc w:val="center"/>
        <w:rPr>
          <w:rFonts w:ascii="Arial" w:hAnsi="Arial" w:cs="Arial"/>
          <w:b/>
          <w:color w:val="000000"/>
          <w:spacing w:val="-4"/>
        </w:rPr>
      </w:pPr>
      <w:r w:rsidRPr="00585548">
        <w:rPr>
          <w:rFonts w:ascii="Arial" w:hAnsi="Arial" w:cs="Arial"/>
          <w:b/>
          <w:color w:val="000000"/>
          <w:spacing w:val="-4"/>
        </w:rPr>
        <w:t>1 класс</w:t>
      </w:r>
      <w:r w:rsidRPr="00585548">
        <w:rPr>
          <w:rFonts w:ascii="Arial" w:hAnsi="Arial" w:cs="Arial"/>
          <w:color w:val="000000"/>
          <w:spacing w:val="-4"/>
        </w:rPr>
        <w:t xml:space="preserve"> </w:t>
      </w:r>
      <w:r w:rsidRPr="00585548">
        <w:rPr>
          <w:rFonts w:ascii="Arial" w:hAnsi="Arial" w:cs="Arial"/>
          <w:b/>
          <w:color w:val="000000"/>
          <w:spacing w:val="-4"/>
        </w:rPr>
        <w:t>(33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i/>
          <w:color w:val="000000"/>
          <w:spacing w:val="-3"/>
          <w:sz w:val="22"/>
          <w:szCs w:val="22"/>
        </w:rPr>
      </w:pPr>
      <w:proofErr w:type="spellStart"/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 xml:space="preserve"> знания, умения и способы деятельности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 xml:space="preserve"> </w:t>
      </w: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ab/>
      </w:r>
      <w:r w:rsidRPr="00585548">
        <w:rPr>
          <w:rFonts w:ascii="Arial" w:hAnsi="Arial" w:cs="Arial"/>
          <w:i/>
          <w:color w:val="000000"/>
          <w:spacing w:val="4"/>
          <w:sz w:val="22"/>
          <w:szCs w:val="22"/>
        </w:rPr>
        <w:t>Трудовая деятельность в жизни человека.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 Рукотворный мир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как результат труда человека. Предметы рукотворного мира, их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назначение. Содержание труда людей ближайшего окружения. Профессии моей семьи и ближайшего окружения, связанные с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созданием предметов рукотворного мира.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2"/>
          <w:sz w:val="22"/>
          <w:szCs w:val="22"/>
        </w:rPr>
        <w:t>Процесс труда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. </w:t>
      </w:r>
      <w:r w:rsidRPr="00585548">
        <w:rPr>
          <w:rFonts w:ascii="Arial" w:hAnsi="Arial" w:cs="Arial"/>
          <w:color w:val="000000"/>
          <w:spacing w:val="-2"/>
          <w:sz w:val="22"/>
          <w:szCs w:val="22"/>
          <w:lang w:val="ru-MO"/>
        </w:rPr>
        <w:t xml:space="preserve">Организация рабочего места под руководством </w:t>
      </w:r>
      <w:r w:rsidRPr="00585548">
        <w:rPr>
          <w:rFonts w:ascii="Arial" w:hAnsi="Arial" w:cs="Arial"/>
          <w:color w:val="000000"/>
          <w:spacing w:val="-3"/>
          <w:sz w:val="22"/>
          <w:szCs w:val="22"/>
          <w:lang w:val="ru-MO"/>
        </w:rPr>
        <w:t xml:space="preserve">учителя.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Последовательное выполнение технологических операций 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под контролем учителя. </w:t>
      </w:r>
      <w:r w:rsidRPr="00585548">
        <w:rPr>
          <w:rFonts w:ascii="Arial" w:hAnsi="Arial" w:cs="Arial"/>
          <w:color w:val="000000"/>
          <w:spacing w:val="1"/>
          <w:sz w:val="22"/>
          <w:szCs w:val="22"/>
          <w:lang w:val="ru-MO"/>
        </w:rPr>
        <w:t xml:space="preserve">Обсуждение безопасных приемов труда </w:t>
      </w:r>
      <w:r w:rsidRPr="00585548">
        <w:rPr>
          <w:rFonts w:ascii="Arial" w:hAnsi="Arial" w:cs="Arial"/>
          <w:color w:val="000000"/>
          <w:spacing w:val="-1"/>
          <w:sz w:val="22"/>
          <w:szCs w:val="22"/>
          <w:lang w:val="ru-MO"/>
        </w:rPr>
        <w:t xml:space="preserve">при работе с ножницами, иглами, булавками с колечками, правил </w:t>
      </w:r>
      <w:r w:rsidRPr="00585548">
        <w:rPr>
          <w:rFonts w:ascii="Arial" w:hAnsi="Arial" w:cs="Arial"/>
          <w:color w:val="000000"/>
          <w:spacing w:val="-2"/>
          <w:sz w:val="22"/>
          <w:szCs w:val="22"/>
          <w:lang w:val="ru-MO"/>
        </w:rPr>
        <w:t>личной гигиены.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Поиск и применение информации для решения технических </w:t>
      </w: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и технологических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задач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. Под руководством учителя определение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формы, размеров деталей, способов их соединения по образцу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изделия в сборе, установление пространственных отношений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между деталями;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lastRenderedPageBreak/>
        <w:t xml:space="preserve">обсуждение последовательности изготовления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изделия по сборочной схеме. </w:t>
      </w:r>
      <w:proofErr w:type="gramStart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Понятия: изделие, деталь, форма, </w:t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размер, материал, инструмент, приспособление, подкладные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лист и доска, разметка, шаблон, фальцовка, стека, булавка с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колечком, наперсток, пяльцы, нити долевые и поперечные, шов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«вперед иголку», бахрома; ткани хлопчатобумажная и льняная.</w:t>
      </w:r>
      <w:proofErr w:type="gramEnd"/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proofErr w:type="gram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Действия: размачивать, скатывать, обрывать, складывать,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переплетать, разминать, раскатывать, вытягивать, заглаживать,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примазывать, прижимать.</w:t>
      </w:r>
      <w:proofErr w:type="gram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Свойства: цвет, блеск, прозрачность,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толщина, фактура поверхности (шероховатая, гладкая).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4"/>
          <w:sz w:val="22"/>
          <w:szCs w:val="22"/>
        </w:rPr>
        <w:t>Использование измерений для решения практических задач: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разметка заготовок деталей сгибанием по шаблону.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4"/>
          <w:sz w:val="22"/>
          <w:szCs w:val="22"/>
        </w:rPr>
        <w:t>Технология изготовления изделий из различных материалов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(опыт практической деятельности)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>Природные материалы (6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Растительные природные материалы: листья, веточки, семена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растений, шишки, желуди, скорлупа грецких орехов. Выбор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материала для изготовления изделия по его свойствам: цвет,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форма, размер. Подготовка материала к работе. Бережное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использование природного материала.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Краткая характеристика операций сбора, обработки, хранения </w:t>
      </w: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и использования природных материалов: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собирать листья в сухую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погоду, очищать от пыли, сортировать по цвету, размеру, форме,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сушить листья под прессом; промывать семена, подсушивать; хранить материалы в бумажных конвертах и коробках; наклеивать композиции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 природных материалов на основу из картона и пластилина;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соединять объемные детали из природных материалов пластилином.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ножницы, стека, кисточка для клея, подкладная доска.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Изготовление плоских и объемных изде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9"/>
          <w:sz w:val="22"/>
          <w:szCs w:val="22"/>
        </w:rPr>
        <w:t xml:space="preserve">лий из природных материалов по сборочным схемам: выбор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материалов с учетом их поделочных качеств, формы и размеров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изделия; установление пространственных отношений между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деталями изделия; составление композиций; соединение деталей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пластилином, клеем; сборка изделия.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аппликации из листьев, декоратив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ные композиции из семян и листьев, сказочные персонажи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>(Баба-Яга и т. п.),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i/>
          <w:iCs/>
          <w:color w:val="000000"/>
          <w:spacing w:val="-9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>Искусственные материалы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Пластичные материалы (3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Пластилин, масса для моделирования. Выбор материала по его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свойствам: пластичность, способность сохранять форму. Экономное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расходование материала при лепке.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0"/>
          <w:sz w:val="22"/>
          <w:szCs w:val="22"/>
        </w:rPr>
        <w:t>Краткая характеристика операций подготовки и обработки плас</w:t>
      </w:r>
      <w:r w:rsidRPr="00585548">
        <w:rPr>
          <w:rFonts w:ascii="Arial" w:hAnsi="Arial" w:cs="Arial"/>
          <w:i/>
          <w:iCs/>
          <w:color w:val="000000"/>
          <w:spacing w:val="-10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тичных материалов: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делить брусок пластилина на глаз, разминать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материал для повышения пластичности, скатывать круглые формы,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раскатывать до получения удлиненных форм, вдавливать, соединять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детали прижиманием.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стека, подкладная доска.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Изготовление изделий из пластилина 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массы для моделирования: формообразование деталей изделия и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их соединение.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6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модели предметов живой природы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(овощи, фрукты, животные), фишки для уроков математики.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1"/>
          <w:sz w:val="22"/>
          <w:szCs w:val="22"/>
        </w:rPr>
        <w:lastRenderedPageBreak/>
        <w:t xml:space="preserve">Бумага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(15ч)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Виды бумаги и ее использование на уроках: цветная для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аппликаций, калька, копировальная, писчая. Выбор бумаги по ее свойствам: цвет, блеск, прозрачность. Экономное расходование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бумаги при разметке деталей по шаблонам, через копирку, кальку.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8"/>
          <w:sz w:val="22"/>
          <w:szCs w:val="22"/>
        </w:rPr>
        <w:t xml:space="preserve">Краткая характеристика операций обработки бумаги: </w:t>
      </w:r>
      <w:r w:rsidRPr="00585548">
        <w:rPr>
          <w:rFonts w:ascii="Arial" w:hAnsi="Arial" w:cs="Arial"/>
          <w:color w:val="000000"/>
          <w:spacing w:val="-8"/>
          <w:sz w:val="22"/>
          <w:szCs w:val="22"/>
        </w:rPr>
        <w:t xml:space="preserve">сминать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(делать мятой поверхность бумаги), размачивать (размягчать); скатывать (свернуть в трубку или собрать в шарик); обрывать по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краям (делать край неровным); складывать (делить на части);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размечать по шаблону (обвести внешний контур предмета);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размечать через копирку, кальку (снять копию с оригинала), резать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(отделять от целого); гофрировать (делать ряд параллельных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складок);</w:t>
      </w:r>
      <w:proofErr w:type="gramEnd"/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переплетать (соединять способом щелевого замка).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карандаш ТМ, ножницы, кисточ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ка для клея, клей, фальцовка, шаблон, подкладной лист.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Основные способы соединения деталей изделия: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склеить, пере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плести.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Практические работы. </w:t>
      </w:r>
      <w:proofErr w:type="gram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>Изготовление плоских и объемных из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>делий из бумаги по образцам, рисункам: выбор заготовки с уче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z w:val="22"/>
          <w:szCs w:val="22"/>
        </w:rPr>
        <w:t xml:space="preserve">том размеров изделия; экономная разметка заготовок; </w:t>
      </w:r>
      <w:proofErr w:type="spellStart"/>
      <w:r w:rsidRPr="00585548">
        <w:rPr>
          <w:rFonts w:ascii="Arial" w:hAnsi="Arial" w:cs="Arial"/>
          <w:color w:val="000000"/>
          <w:sz w:val="22"/>
          <w:szCs w:val="22"/>
        </w:rPr>
        <w:t>сминание</w:t>
      </w:r>
      <w:proofErr w:type="spellEnd"/>
      <w:r w:rsidRPr="00585548">
        <w:rPr>
          <w:rFonts w:ascii="Arial" w:hAnsi="Arial" w:cs="Arial"/>
          <w:color w:val="000000"/>
          <w:sz w:val="22"/>
          <w:szCs w:val="22"/>
        </w:rPr>
        <w:t xml:space="preserve"> заготовки; размачивание комка бумаги в воде; скатывание мятой заготовки в трубочку или шарик, обрывание заготовки по контуру;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складывание и сгибание заготовок; вырезание бумажных деталей;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плетение из бумажных полос; соединение деталей изделий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склеиванием;</w:t>
      </w:r>
      <w:proofErr w:type="gram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декоративное оформление изделия аппликацией, мозаикой, плетеным узором.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пригласительные билеты, конверты,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закладки для книг, новогодние подвески, снежинки, игрушки,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изделия в технике оригами, открытки, декоративные композиции.</w:t>
      </w:r>
      <w:proofErr w:type="gramEnd"/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2"/>
          <w:sz w:val="22"/>
          <w:szCs w:val="22"/>
        </w:rPr>
        <w:t>Текстильные материалы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(9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Общее понятие о ткани. Ткани растительного происхождения </w:t>
      </w: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(хлопчатобумажная и льняная), их виды и использование.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Свойства ткани: цвет, фактура поверхности, толщина. Экономное </w:t>
      </w: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расходование ткани при разметке по выкройке деталей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прямоугольной формы.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2"/>
          <w:sz w:val="22"/>
          <w:szCs w:val="22"/>
        </w:rPr>
        <w:t xml:space="preserve">Краткая характеристика операций обработки текстильных </w:t>
      </w:r>
      <w:r w:rsidRPr="00585548">
        <w:rPr>
          <w:rFonts w:ascii="Arial" w:hAnsi="Arial" w:cs="Arial"/>
          <w:i/>
          <w:iCs/>
          <w:color w:val="000000"/>
          <w:spacing w:val="5"/>
          <w:sz w:val="22"/>
          <w:szCs w:val="22"/>
        </w:rPr>
        <w:t xml:space="preserve">материалов: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отмерять нитку, вдевать нитку в ушко иголки,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закреплять конец нитки узелком, размечать по выкройке квадратную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заготовку на ткани, резать ножницами на столе, выдергивать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долевые и поперечные нити по краям тканевой заготовки, образуя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бахрому, пришивать пуговицу с двумя отверстиями; способы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выполнения ручного шва «вперед иголку».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иглы швейные и для вышивания,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булавки с колечками, ножницы, наперсток.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Изготовление плоских изделий из </w:t>
      </w: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текстильных материалов: подбор ткани с учетом размеров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изделия; разметка ткани; резание ножницами по линиям разметки, </w:t>
      </w: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клеевое соединение; декоративное оформление изделия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вышивкой, фурнитурой.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декоративные салфетки, игольницы,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аппликации, украшения.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Примечание.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Содержание подразделов «</w:t>
      </w:r>
      <w:proofErr w:type="spellStart"/>
      <w:r w:rsidRPr="00585548">
        <w:rPr>
          <w:rFonts w:ascii="Arial" w:hAnsi="Arial" w:cs="Arial"/>
          <w:color w:val="000000"/>
          <w:spacing w:val="-4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знания,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умения и способы деятельности» осваивается детьми в процессе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изучения раздела «Технология изготовления изделий из различных</w:t>
      </w:r>
      <w:r w:rsidRPr="00585548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материалов».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pacing w:val="3"/>
          <w:sz w:val="22"/>
          <w:szCs w:val="22"/>
        </w:rPr>
      </w:pPr>
    </w:p>
    <w:p w:rsidR="004D15AB" w:rsidRPr="00585548" w:rsidRDefault="004D15AB" w:rsidP="00756EA3">
      <w:pPr>
        <w:pStyle w:val="a4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3"/>
          <w:sz w:val="22"/>
          <w:szCs w:val="22"/>
        </w:rPr>
        <w:t>Требования к уровню подготовки учащихся по курсу «Техно</w:t>
      </w:r>
      <w:r w:rsidRPr="00585548">
        <w:rPr>
          <w:rFonts w:ascii="Arial" w:hAnsi="Arial" w:cs="Arial"/>
          <w:b/>
          <w:color w:val="000000"/>
          <w:spacing w:val="2"/>
          <w:sz w:val="22"/>
          <w:szCs w:val="22"/>
        </w:rPr>
        <w:t>логия» к концу первого года обучения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1"/>
          <w:sz w:val="22"/>
          <w:szCs w:val="22"/>
        </w:rPr>
        <w:t>Учащиеся должны знать/понимать:</w:t>
      </w:r>
    </w:p>
    <w:p w:rsidR="004D15AB" w:rsidRPr="00585548" w:rsidRDefault="004D15AB" w:rsidP="00756EA3">
      <w:pPr>
        <w:pStyle w:val="a4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lastRenderedPageBreak/>
        <w:t>роль трудовой деятельности в жизни человека;</w:t>
      </w:r>
    </w:p>
    <w:p w:rsidR="004D15AB" w:rsidRPr="00585548" w:rsidRDefault="004D15AB" w:rsidP="00756EA3">
      <w:pPr>
        <w:pStyle w:val="a4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содержание труда людей ближайшего окружения;</w:t>
      </w:r>
    </w:p>
    <w:p w:rsidR="004D15AB" w:rsidRPr="00585548" w:rsidRDefault="004D15AB" w:rsidP="00756EA3">
      <w:pPr>
        <w:pStyle w:val="a4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область применения и назначение инструментов: карандаша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ТМ, ножниц, кисточки для клея, фальцовки, стеки, швейной иглы,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булавки с колечком;</w:t>
      </w:r>
    </w:p>
    <w:p w:rsidR="004D15AB" w:rsidRPr="00585548" w:rsidRDefault="004D15AB" w:rsidP="00756EA3">
      <w:pPr>
        <w:pStyle w:val="a4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область применения и назначения приспособлений: шаблона,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br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подкладного листа и доски, наперстка, пялец.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3"/>
          <w:sz w:val="22"/>
          <w:szCs w:val="22"/>
        </w:rPr>
        <w:t>Уметь в процессе самостоятельной и парной работы: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осуществлять организацию рабочего места под руководством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учителя;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составлять словесный план собственной трудовой деятельности;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получать необходимую информацию об объекте деятельности,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используя образец, рисунки (на бумажных носителях);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изготавливать изделия  из доступных материалов  (цветной,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писчей бумаги, сухих листьев, веточек, семян растений, шишек,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желудей,   скорлупы   грецких  орехов,   натуральной  ткани,   ниток,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пластилина) по сборочной схеме; выбирать материалы с учетом их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свойств, определяемым по внешним признакам;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соблюдать последовательность технологических операций при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изготовлении и сборке изделия под контролем учителя;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создавать модели несложных объектов из природных матери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9"/>
          <w:sz w:val="22"/>
          <w:szCs w:val="22"/>
        </w:rPr>
        <w:t>алов;</w:t>
      </w:r>
    </w:p>
    <w:p w:rsidR="004D15AB" w:rsidRPr="00585548" w:rsidRDefault="004D15AB" w:rsidP="00756EA3">
      <w:pPr>
        <w:pStyle w:val="a4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осуществлять декоративное оформление изделия аппликаци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z w:val="22"/>
          <w:szCs w:val="22"/>
        </w:rPr>
        <w:t xml:space="preserve">ей, мозаикой, вышивкой швом «вперед иголку», плетеным узором,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природными материалами.</w:t>
      </w:r>
    </w:p>
    <w:p w:rsidR="004D15AB" w:rsidRPr="00585548" w:rsidRDefault="004D15AB" w:rsidP="00756EA3">
      <w:pPr>
        <w:pStyle w:val="a4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>Использовать приобретенные знания и умения в практиче</w:t>
      </w:r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z w:val="22"/>
          <w:szCs w:val="22"/>
        </w:rPr>
        <w:t xml:space="preserve">ской деятельности и повседневной жизни </w:t>
      </w:r>
      <w:proofErr w:type="gramStart"/>
      <w:r w:rsidRPr="00585548">
        <w:rPr>
          <w:rFonts w:ascii="Arial" w:hAnsi="Arial" w:cs="Arial"/>
          <w:i/>
          <w:iCs/>
          <w:color w:val="000000"/>
          <w:sz w:val="22"/>
          <w:szCs w:val="22"/>
        </w:rPr>
        <w:t>для</w:t>
      </w:r>
      <w:proofErr w:type="gramEnd"/>
      <w:r w:rsidRPr="00585548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4D15AB" w:rsidRPr="00585548" w:rsidRDefault="004D15AB" w:rsidP="00756EA3">
      <w:pPr>
        <w:pStyle w:val="a4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применения информации при решении различных задач;</w:t>
      </w:r>
    </w:p>
    <w:p w:rsidR="004D15AB" w:rsidRPr="00585548" w:rsidRDefault="004D15AB" w:rsidP="00756EA3">
      <w:pPr>
        <w:pStyle w:val="a4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выполнения домашнего труда (самообслуживание, мелкий ре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монт одежды);</w:t>
      </w:r>
    </w:p>
    <w:p w:rsidR="004D15AB" w:rsidRPr="00585548" w:rsidRDefault="004D15AB" w:rsidP="00756EA3">
      <w:pPr>
        <w:pStyle w:val="a4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соблюдения правил личной гигиены и использования безопас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ных приемов работы с материалами, инструментами;</w:t>
      </w:r>
    </w:p>
    <w:p w:rsidR="004D15AB" w:rsidRPr="00585548" w:rsidRDefault="004D15AB" w:rsidP="00756EA3">
      <w:pPr>
        <w:pStyle w:val="a4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создания различных предметов по собственному замыслу из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бумаги, природных, текстильных и пластичных материалов;</w:t>
      </w:r>
    </w:p>
    <w:p w:rsidR="004D15AB" w:rsidRPr="00585548" w:rsidRDefault="004D15AB" w:rsidP="00756EA3">
      <w:pPr>
        <w:pStyle w:val="a4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осуществления сотрудничества в совместной работе.</w:t>
      </w:r>
    </w:p>
    <w:p w:rsidR="004D15AB" w:rsidRPr="00585548" w:rsidRDefault="004D15AB" w:rsidP="00585548">
      <w:pPr>
        <w:pStyle w:val="a4"/>
        <w:rPr>
          <w:rFonts w:ascii="Arial" w:hAnsi="Arial" w:cs="Arial"/>
          <w:b/>
          <w:color w:val="000000"/>
          <w:spacing w:val="-6"/>
          <w:sz w:val="22"/>
          <w:szCs w:val="22"/>
        </w:rPr>
      </w:pPr>
      <w:r w:rsidRPr="00AA6084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                            </w:t>
      </w:r>
      <w:r w:rsidRPr="00585548">
        <w:rPr>
          <w:rFonts w:ascii="Arial" w:hAnsi="Arial" w:cs="Arial"/>
          <w:b/>
          <w:color w:val="000000"/>
          <w:spacing w:val="-6"/>
          <w:sz w:val="22"/>
          <w:szCs w:val="22"/>
        </w:rPr>
        <w:t xml:space="preserve">  2 класс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585548">
        <w:rPr>
          <w:rFonts w:ascii="Arial" w:hAnsi="Arial" w:cs="Arial"/>
          <w:b/>
          <w:color w:val="000000"/>
          <w:spacing w:val="-6"/>
          <w:sz w:val="22"/>
          <w:szCs w:val="22"/>
        </w:rPr>
        <w:t>(34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proofErr w:type="spellStart"/>
      <w:r w:rsidRPr="00585548">
        <w:rPr>
          <w:rFonts w:ascii="Arial" w:hAnsi="Arial" w:cs="Arial"/>
          <w:b/>
          <w:color w:val="000000"/>
          <w:spacing w:val="-2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 знания, умения и способы деятельности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Трудовая деятельность в жизни человека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. Современная техника: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транспорт, используемый человеком в воздухе и на воде (назначе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  <w:t>ние, исторические аналоги, общее представление о конструкции).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2"/>
          <w:sz w:val="22"/>
          <w:szCs w:val="22"/>
        </w:rPr>
        <w:t>Содержание труда людей ближайшего окружения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 (2 ч). </w:t>
      </w:r>
      <w:r w:rsidRPr="00585548">
        <w:rPr>
          <w:rFonts w:ascii="Arial" w:hAnsi="Arial" w:cs="Arial"/>
          <w:color w:val="000000"/>
          <w:spacing w:val="9"/>
          <w:sz w:val="22"/>
          <w:szCs w:val="22"/>
        </w:rPr>
        <w:t xml:space="preserve">Распространенные виды профессий, связанных с воздушным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 водным транспортом (с учетом региональных особенностей); трудовая деятельность человека осенью и весной в родном крае;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сбор детьми природного материала для уроков.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lastRenderedPageBreak/>
        <w:t>Процесс труда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. Рациональное размещение материалов и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инструментов под руководством учителя; последовательное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выполнение технологических операций под руководством учителя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и </w:t>
      </w:r>
      <w:proofErr w:type="gram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>по операционной</w:t>
      </w:r>
      <w:proofErr w:type="gramEnd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 карте; соотнесение результатов деятельности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 образцом под руководством учителя; соблюдение безопасных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приемов труда при работе с ножницами, иглами, булавками с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колечками; соблюдение правил личной гигиены.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 xml:space="preserve">Поиск и применение информации для решения технических </w:t>
      </w:r>
      <w:r w:rsidRPr="00585548">
        <w:rPr>
          <w:rFonts w:ascii="Arial" w:hAnsi="Arial" w:cs="Arial"/>
          <w:i/>
          <w:color w:val="000000"/>
          <w:sz w:val="22"/>
          <w:szCs w:val="22"/>
        </w:rPr>
        <w:t>и технологических задач.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 Анализ образца изделия и способов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соединения деталей по вопросам учителя, учебника; коллективное </w:t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обсуждение пространственных отношений между деталями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изделия и последовательности изготовления изделия по сборочной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схеме; условные обозначения на схемах, чертежах. </w:t>
      </w:r>
      <w:proofErr w:type="gramStart"/>
      <w:r w:rsidRPr="00585548">
        <w:rPr>
          <w:rFonts w:ascii="Arial" w:hAnsi="Arial" w:cs="Arial"/>
          <w:i/>
          <w:color w:val="000000"/>
          <w:spacing w:val="5"/>
          <w:sz w:val="22"/>
          <w:szCs w:val="22"/>
        </w:rPr>
        <w:t>Понятия: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схема, развертка, выкройка, чертеж, эскиз, линия чертежа, проект,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конструктивный элемент, модель.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1"/>
          <w:sz w:val="22"/>
          <w:szCs w:val="22"/>
        </w:rPr>
        <w:t>Использование измерений для решения практических за</w:t>
      </w:r>
      <w:r w:rsidRPr="00585548">
        <w:rPr>
          <w:rFonts w:ascii="Arial" w:hAnsi="Arial" w:cs="Arial"/>
          <w:i/>
          <w:color w:val="000000"/>
          <w:spacing w:val="1"/>
          <w:sz w:val="22"/>
          <w:szCs w:val="22"/>
        </w:rPr>
        <w:softHyphen/>
      </w:r>
      <w:r w:rsidRPr="00585548">
        <w:rPr>
          <w:rFonts w:ascii="Arial" w:hAnsi="Arial" w:cs="Arial"/>
          <w:i/>
          <w:color w:val="000000"/>
          <w:spacing w:val="-2"/>
          <w:sz w:val="22"/>
          <w:szCs w:val="22"/>
        </w:rPr>
        <w:t>дач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. Разметка заготовок деталей сгибанием, по шаблону, по месту, </w:t>
      </w:r>
      <w:r w:rsidRPr="00585548">
        <w:rPr>
          <w:rFonts w:ascii="Arial" w:hAnsi="Arial" w:cs="Arial"/>
          <w:color w:val="000000"/>
          <w:sz w:val="22"/>
          <w:szCs w:val="22"/>
        </w:rPr>
        <w:t>на просвет с использованием копий, по клеткам и с помощью раз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меточных инструментов: линейки, карандаша; представление о раз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вертке.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Первоначальные умения проектной деятельности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(3 ч). </w:t>
      </w:r>
      <w:proofErr w:type="gram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Сбор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и анализ информации о создаваемом изделии с помощью учителя; </w:t>
      </w:r>
      <w:r w:rsidRPr="00585548">
        <w:rPr>
          <w:rFonts w:ascii="Arial" w:hAnsi="Arial" w:cs="Arial"/>
          <w:color w:val="000000"/>
          <w:sz w:val="22"/>
          <w:szCs w:val="22"/>
        </w:rPr>
        <w:t>поиск и построение плана деятельности под руководством учите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ля; коллективный выбор лучшего варианта при участии учителя; определение последовательности изготовления изделия и средств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достижения поставленной задачи под руководством учителя; из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  <w:t xml:space="preserve">готовление изделия под контролем учителя; проверка изделия в действии; представление и оценка результатов деятельности при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участии учителя.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Варианты проектов: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модель бумажного змея, весенняя регата.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4"/>
          <w:sz w:val="22"/>
          <w:szCs w:val="22"/>
        </w:rPr>
        <w:t>Технология изготовления изделий из различных материалов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(опыт практической деятельности)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>Природные материалы (15ч)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Растительные природные материалы: листья, цветущие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растения, стебли, семена и плоды растений. Технологические свой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ства соломы: режется ножницами, связывается в пучок, переплета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ется.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8"/>
          <w:sz w:val="22"/>
          <w:szCs w:val="22"/>
        </w:rPr>
        <w:t xml:space="preserve">Яичная скорлупа. Выбор материалов в зависимости от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назначения и конструкции изделия. Подготовка материалов к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работе. Бережное пользование материалов.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Краткая характеристика операций сбора, хранения, обработки </w:t>
      </w: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и использования природных материалов: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сбор цветущих растений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в солнечный день; сушка растений под прессом между бумажными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листами с прокладкой ваты вокруг цветка; сортировка семян,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плодов, стеблей по размеру, форме, цвету; хранение материалов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в бумажных конвертах, коробках; подготовка яичной скорлупы к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работе; наклеивание композиций из природных материалов на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картон.</w:t>
      </w:r>
      <w:proofErr w:type="gramEnd"/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ножницы, кисточка для клея, клей, карандаш, подкладная доска.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Изготовление рельефных и объемных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изделий из природных материалов по сборочным схемам: выбор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материалов с учетом их поделочных качеств, формы и размеров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изделия; установление пространственных отношений между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деталями изделия, соединение деталей изделия клеем, сборка </w:t>
      </w:r>
      <w:r w:rsidRPr="00585548">
        <w:rPr>
          <w:rFonts w:ascii="Arial" w:hAnsi="Arial" w:cs="Arial"/>
          <w:color w:val="000000"/>
          <w:spacing w:val="13"/>
          <w:sz w:val="22"/>
          <w:szCs w:val="22"/>
        </w:rPr>
        <w:t xml:space="preserve">пучка и перевязывание его нитками, использование бумаги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и текстильных материалов для оформления изделия, сборка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изделия.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lastRenderedPageBreak/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панно, аппликации «Цветочный хоро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вод», «Коллекция насекомых из семян», композиция «Подводный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мир», масленичная кукла, сувенир «Пасхальное яйцо».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i/>
          <w:iCs/>
          <w:color w:val="000000"/>
          <w:spacing w:val="-9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9"/>
          <w:sz w:val="22"/>
          <w:szCs w:val="22"/>
        </w:rPr>
        <w:t>Искусственные материалы</w:t>
      </w: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 xml:space="preserve"> 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Пластичные материалы (2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Пластилин. Выбор материала по его свойствам: пластичность,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способность сохранять форму. Экономное расходование материала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при лепке.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z w:val="22"/>
          <w:szCs w:val="22"/>
        </w:rPr>
        <w:t>Краткая характеристика операций обработки пластичных мате</w:t>
      </w:r>
      <w:r w:rsidRPr="00585548">
        <w:rPr>
          <w:rFonts w:ascii="Arial" w:hAnsi="Arial" w:cs="Arial"/>
          <w:i/>
          <w:iCs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 xml:space="preserve">риалов: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разминать, скатывать шар, сплющивать, расплющивать,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делать углубления, соединять прижиманием.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стека, подкладная доска.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Изготовление изделий из пластилина: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формообразование деталей изделия и их соединение.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6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модели предметов живой природы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(грибы), декоративная композиция («Космос»).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 xml:space="preserve">Бумага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(8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Виды бумаги и ее назначение: альбомная, книжно-журнальная,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калька, цветная для принтера, обойная. Сравнение свойств разных видов бумаги между собой и со структурой ткани. Разметка деталей с помощью линейки. Экономное расходование бумаги.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8"/>
          <w:sz w:val="22"/>
          <w:szCs w:val="22"/>
        </w:rPr>
        <w:t xml:space="preserve">Краткая характеристика операций обработки бумаги: </w:t>
      </w:r>
      <w:r w:rsidRPr="00585548">
        <w:rPr>
          <w:rFonts w:ascii="Arial" w:hAnsi="Arial" w:cs="Arial"/>
          <w:color w:val="000000"/>
          <w:spacing w:val="-8"/>
          <w:sz w:val="22"/>
          <w:szCs w:val="22"/>
        </w:rPr>
        <w:t xml:space="preserve">размечать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по клеткам — перенести на материал увеличенный контур предмета;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размечать по месту — указать черточкой точное место на заготовке;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размечать на просвет — снять копию с оригинала и получить оттиск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детали с копии на материал; размечать по линейке — переносить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на заготовку точки и линии; надрезать ножницами — разрезать до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определенной точки;</w:t>
      </w:r>
      <w:proofErr w:type="gramEnd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 изгибать,  гнуть, придавая дугообразную </w:t>
      </w:r>
      <w:r w:rsidRPr="00585548">
        <w:rPr>
          <w:rFonts w:ascii="Arial" w:hAnsi="Arial" w:cs="Arial"/>
          <w:color w:val="000000"/>
          <w:spacing w:val="-9"/>
          <w:sz w:val="22"/>
          <w:szCs w:val="22"/>
        </w:rPr>
        <w:t>форму.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карандаши марки ТМ и 2М, ножницы, линейка, кисточка для клея, клей, фальцовка, шаблон,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подкладной лист.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Основные способы соединения деталей изделия: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склеить, скре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пить кнопкой, подвесить на нитке, соединить «в надрез».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Изготовление плоских и объемных изде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лий из бумаги по образцам, рисункам и чертежам: выбор заготовок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с учетом свойств материалов и размеров изделия; экономная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разметка заготовок, деталей; складывание бумажных заготовок; резание ножницами по контуру; надрезание ножницами, изгибание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частей, гофрирование заготовок; соединение деталей изделия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клеем, кнопкой, скрепкой, «в надрез», нитками. Декоративное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оформление изделий аппликацией.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этикетки, конверты, вертушки, рам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z w:val="22"/>
          <w:szCs w:val="22"/>
        </w:rPr>
        <w:t xml:space="preserve">ки, модели самолетов, гофрированные подвески, динамические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модели.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8"/>
          <w:sz w:val="22"/>
          <w:szCs w:val="22"/>
        </w:rPr>
        <w:t>Текстильные материалы (4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Назначение текстильных материалов. Лицевая и изнаночная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сторона ткани. Экономное расходование ткани при разметке по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выкройке прямоугольных деталей от сгиба. Нитки и их назначение.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Выбор ниток для изготовления изделия в зависимости от их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свойств: цвета, прочности, толщины, мягкости.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2"/>
          <w:sz w:val="22"/>
          <w:szCs w:val="22"/>
        </w:rPr>
        <w:t xml:space="preserve">Краткая характеристика операций обработки текстильных </w:t>
      </w: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материалов: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размечать двойные детали по выкройке и по месту;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вырезать ножницами детали на столе; сшивать детали из ткани; </w:t>
      </w:r>
      <w:r w:rsidRPr="00585548">
        <w:rPr>
          <w:rFonts w:ascii="Arial" w:hAnsi="Arial" w:cs="Arial"/>
          <w:color w:val="000000"/>
          <w:spacing w:val="7"/>
          <w:sz w:val="22"/>
          <w:szCs w:val="22"/>
        </w:rPr>
        <w:t xml:space="preserve">обрабатывать край изделия; пришивать тесьму или шнур;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наматывать нитки на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lastRenderedPageBreak/>
        <w:t xml:space="preserve">картонную основу; связывать нитки в пучок,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пришивать пуговицы с четырьмя отверстиями. Способы выполнения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ручных швов: «роспись», «вперед иголку с перевивом», «через край».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ножницы, иглы, булавки с колечками, наперсток, портновский мел, шаблон колец.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Изготовление плоских и объемных изде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лий из текстильных материалов: подбор ткани и ниток с учетом их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свойств; определение лицевой и изнаночной стороны; разметка 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раскрой ткани от сгиба; вырезание ножницами по линиям разметки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двойной детали; клеевое и ниточное соединения деталей; соедине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ние деталей ручными швами. Декоративное оформление изделия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накладными деталями, вышивкой, фурнитурой.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мешочки для всякой всячины, одежда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для соломенной куклы, игрушки из помпонов «Веселый зверинец».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Примечание.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Содержание подразделов «</w:t>
      </w:r>
      <w:proofErr w:type="spellStart"/>
      <w:r w:rsidRPr="00585548">
        <w:rPr>
          <w:rFonts w:ascii="Arial" w:hAnsi="Arial" w:cs="Arial"/>
          <w:color w:val="000000"/>
          <w:spacing w:val="-4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знания,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умения и способы деятельности» осваивается детьми в процессе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изучения раздела «Технология изготовления изделий из различных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материалов».</w:t>
      </w:r>
    </w:p>
    <w:p w:rsidR="004D15AB" w:rsidRPr="00585548" w:rsidRDefault="004D15AB" w:rsidP="00585548">
      <w:pPr>
        <w:pStyle w:val="a4"/>
        <w:spacing w:line="276" w:lineRule="auto"/>
        <w:rPr>
          <w:rFonts w:ascii="Arial" w:hAnsi="Arial" w:cs="Arial"/>
          <w:b/>
          <w:color w:val="000000"/>
          <w:spacing w:val="-3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3"/>
          <w:sz w:val="22"/>
          <w:szCs w:val="22"/>
        </w:rPr>
        <w:t>Требования к уровню подготовки учащихся по курсу «Техно</w:t>
      </w:r>
      <w:r w:rsidRPr="00585548">
        <w:rPr>
          <w:rFonts w:ascii="Arial" w:hAnsi="Arial" w:cs="Arial"/>
          <w:b/>
          <w:color w:val="000000"/>
          <w:spacing w:val="-3"/>
          <w:sz w:val="22"/>
          <w:szCs w:val="22"/>
        </w:rPr>
        <w:softHyphen/>
        <w:t>логия» к концу второго года обучения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>Учащиеся должны знать/понимать: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значение осенних и весенних работ для человека;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современный транспорт, используемый человеком в воздухе и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на воде;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распространенные виды профессий, связанных с воздушным 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водным транспортом (с учетом региональных особенностей);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область применения и назначение инструментов: карандаша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2М, линейки; 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область применения и назначение машин воздушного и водно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  <w:t>го транспорта;</w:t>
      </w:r>
    </w:p>
    <w:p w:rsidR="004D15AB" w:rsidRPr="00585548" w:rsidRDefault="004D15AB" w:rsidP="00756EA3">
      <w:pPr>
        <w:pStyle w:val="a4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область применения и назначение приспособлений: шаблона,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подкладных листа и доски, наперстка, пялец.</w:t>
      </w:r>
    </w:p>
    <w:p w:rsidR="004D15AB" w:rsidRPr="00585548" w:rsidRDefault="004D15AB" w:rsidP="00756EA3">
      <w:pPr>
        <w:pStyle w:val="a4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>Уметь в процессе самостоятельной и парной работы: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выполнять инструкцию под руководством учителя;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организовывать рабочее место;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обсуждать последовательность изготовления изделия по сбо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рочной схеме и соотносить результаты деятельности с образцом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под руководством учителя;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>получать необходимую информацию об объекте деятельно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сти, используя рисунки, схемы, эскизы, чертежи (на бумажных но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сителях);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изготавливать изделия из доступных материалов (пластилина,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цветной бумаги для принтера, сухих листьев, цветущих растений,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>стеблей, семян и плодов растений) по сборочной схеме, эскизу,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чертежу; выбирать материалы с учетом их свойств, определяемых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по внешним признакам;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соблюдать последовательность технологических операций при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изготовлении и сборке изделия под контролем учителя;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создавать модели несложных объектов из природных матери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алов, бумаги с добавлением других материалов;</w:t>
      </w:r>
    </w:p>
    <w:p w:rsidR="004D15AB" w:rsidRPr="00585548" w:rsidRDefault="004D15AB" w:rsidP="00756EA3">
      <w:pPr>
        <w:pStyle w:val="a4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осуществлять декоративное оформление изделия аппликаци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  <w:t>ей, накладными деталями, вышивкой, пуговицами.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6"/>
          <w:sz w:val="22"/>
          <w:szCs w:val="22"/>
        </w:rPr>
        <w:lastRenderedPageBreak/>
        <w:t>Использовать приобретенные знания и умения в практиче</w:t>
      </w:r>
      <w:r w:rsidRPr="00585548">
        <w:rPr>
          <w:rFonts w:ascii="Arial" w:hAnsi="Arial" w:cs="Arial"/>
          <w:b/>
          <w:i/>
          <w:iCs/>
          <w:color w:val="000000"/>
          <w:spacing w:val="-6"/>
          <w:sz w:val="22"/>
          <w:szCs w:val="22"/>
        </w:rPr>
        <w:softHyphen/>
        <w:t xml:space="preserve">ской деятельности и повседневной жизни </w:t>
      </w:r>
      <w:proofErr w:type="gramStart"/>
      <w:r w:rsidRPr="00585548">
        <w:rPr>
          <w:rFonts w:ascii="Arial" w:hAnsi="Arial" w:cs="Arial"/>
          <w:b/>
          <w:i/>
          <w:iCs/>
          <w:color w:val="000000"/>
          <w:spacing w:val="-6"/>
          <w:sz w:val="22"/>
          <w:szCs w:val="22"/>
        </w:rPr>
        <w:t>для</w:t>
      </w:r>
      <w:proofErr w:type="gramEnd"/>
      <w:r w:rsidRPr="00585548">
        <w:rPr>
          <w:rFonts w:ascii="Arial" w:hAnsi="Arial" w:cs="Arial"/>
          <w:b/>
          <w:i/>
          <w:iCs/>
          <w:color w:val="000000"/>
          <w:spacing w:val="-6"/>
          <w:sz w:val="22"/>
          <w:szCs w:val="22"/>
        </w:rPr>
        <w:t>:</w:t>
      </w:r>
    </w:p>
    <w:p w:rsidR="004D15AB" w:rsidRPr="00585548" w:rsidRDefault="004D15AB" w:rsidP="00756EA3">
      <w:pPr>
        <w:pStyle w:val="a4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поиска и применения информации при решении различных за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8"/>
          <w:sz w:val="22"/>
          <w:szCs w:val="22"/>
        </w:rPr>
        <w:t>дач;</w:t>
      </w:r>
    </w:p>
    <w:p w:rsidR="004D15AB" w:rsidRPr="00585548" w:rsidRDefault="004D15AB" w:rsidP="00756EA3">
      <w:pPr>
        <w:pStyle w:val="a4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выполнения домашнего труда (самообслуживание, мелкий ре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  <w:t>монт одежды);</w:t>
      </w:r>
    </w:p>
    <w:p w:rsidR="004D15AB" w:rsidRPr="00585548" w:rsidRDefault="004D15AB" w:rsidP="00756EA3">
      <w:pPr>
        <w:pStyle w:val="a4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соблюдения правил личной гигиены и использования безопас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ных приемов работы с материалами, инструментами;</w:t>
      </w:r>
    </w:p>
    <w:p w:rsidR="004D15AB" w:rsidRPr="00585548" w:rsidRDefault="004D15AB" w:rsidP="00756EA3">
      <w:pPr>
        <w:pStyle w:val="a4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создания различных изделий по собственному замыслу из бу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маги, природных и текстильных материалов;</w:t>
      </w:r>
    </w:p>
    <w:p w:rsidR="004D15AB" w:rsidRPr="00585548" w:rsidRDefault="004D15AB" w:rsidP="00756EA3">
      <w:pPr>
        <w:pStyle w:val="a4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осуществления сотрудничества в совместной работе.</w:t>
      </w:r>
    </w:p>
    <w:p w:rsidR="004D15AB" w:rsidRPr="00585548" w:rsidRDefault="004D15AB" w:rsidP="00585548">
      <w:pPr>
        <w:pStyle w:val="a4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AA6084">
        <w:rPr>
          <w:rFonts w:ascii="Arial" w:hAnsi="Arial" w:cs="Arial"/>
          <w:b/>
          <w:color w:val="000000"/>
          <w:spacing w:val="-7"/>
          <w:sz w:val="22"/>
          <w:szCs w:val="22"/>
        </w:rPr>
        <w:t xml:space="preserve">                                                  </w:t>
      </w:r>
      <w:r w:rsidRPr="00585548">
        <w:rPr>
          <w:rFonts w:ascii="Arial" w:hAnsi="Arial" w:cs="Arial"/>
          <w:b/>
          <w:color w:val="000000"/>
          <w:spacing w:val="-7"/>
          <w:sz w:val="22"/>
          <w:szCs w:val="22"/>
        </w:rPr>
        <w:t>3 класс (34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proofErr w:type="spellStart"/>
      <w:r w:rsidRPr="00585548">
        <w:rPr>
          <w:rFonts w:ascii="Arial" w:hAnsi="Arial" w:cs="Arial"/>
          <w:b/>
          <w:i/>
          <w:color w:val="000000"/>
          <w:spacing w:val="-2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b/>
          <w:i/>
          <w:color w:val="000000"/>
          <w:spacing w:val="-2"/>
          <w:sz w:val="22"/>
          <w:szCs w:val="22"/>
        </w:rPr>
        <w:t xml:space="preserve"> знания, умения и способы деятельности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Трудовая деятельность в жизни человека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. Современная техника: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средства связи (общее представление о конструкции компьютера); </w:t>
      </w:r>
      <w:r w:rsidRPr="00585548">
        <w:rPr>
          <w:rFonts w:ascii="Arial" w:hAnsi="Arial" w:cs="Arial"/>
          <w:color w:val="000000"/>
          <w:sz w:val="22"/>
          <w:szCs w:val="22"/>
        </w:rPr>
        <w:t>транспорт, используемый человеком для перевозки грузов (назна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чение, исторические аналоги, общее представление о конструкции).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>Содержание труда людей ближайшего окружения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. Профессии, связанные с механизированным трудом; предприятия родного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края, занятые производством транспортных средств.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>Процесс труда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. </w:t>
      </w:r>
      <w:proofErr w:type="gramStart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Обоснование рационального размещения </w:t>
      </w:r>
      <w:r w:rsidRPr="00585548">
        <w:rPr>
          <w:rFonts w:ascii="Arial" w:hAnsi="Arial" w:cs="Arial"/>
          <w:color w:val="000000"/>
          <w:spacing w:val="11"/>
          <w:sz w:val="22"/>
          <w:szCs w:val="22"/>
        </w:rPr>
        <w:t xml:space="preserve">инструментов и материалов; обсуждение распределения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рабочего времени по этапам работы; осознанное выполнение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технологических операций по операционной карте; поэтапный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контроль за ходом деятельности; соотнесение результатов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деятельности с образцом; осуществление сотрудничества при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коллективной деятельности под руководством учителя; обсуждение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возможных </w:t>
      </w:r>
      <w:proofErr w:type="spellStart"/>
      <w:r w:rsidRPr="00585548">
        <w:rPr>
          <w:rFonts w:ascii="Arial" w:hAnsi="Arial" w:cs="Arial"/>
          <w:color w:val="000000"/>
          <w:spacing w:val="-1"/>
          <w:sz w:val="22"/>
          <w:szCs w:val="22"/>
        </w:rPr>
        <w:t>травмоопасных</w:t>
      </w:r>
      <w:proofErr w:type="spell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ситуаций при работе с различными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инструментами (ножницами, ножом-резаком, кусачками, шилом,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иглами, булавками с колечками), компьютером;</w:t>
      </w:r>
      <w:proofErr w:type="gramEnd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обсуждение условий соблюдения правил личной гигиены.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>Поиск и применение информации для решения технических и технологических задач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. Коллективное обсуждение конструкции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изделия по образцу в сборе; определение способов соединения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деталей по рисункам, установление пространственных отношений между деталями изделия и обсуждение последовательности </w:t>
      </w:r>
      <w:r w:rsidRPr="00585548">
        <w:rPr>
          <w:rFonts w:ascii="Arial" w:hAnsi="Arial" w:cs="Arial"/>
          <w:color w:val="000000"/>
          <w:spacing w:val="13"/>
          <w:sz w:val="22"/>
          <w:szCs w:val="22"/>
        </w:rPr>
        <w:t xml:space="preserve">изготовления изделия </w:t>
      </w:r>
      <w:proofErr w:type="gramStart"/>
      <w:r w:rsidRPr="00585548">
        <w:rPr>
          <w:rFonts w:ascii="Arial" w:hAnsi="Arial" w:cs="Arial"/>
          <w:color w:val="000000"/>
          <w:spacing w:val="13"/>
          <w:sz w:val="22"/>
          <w:szCs w:val="22"/>
        </w:rPr>
        <w:t>по операционной</w:t>
      </w:r>
      <w:proofErr w:type="gramEnd"/>
      <w:r w:rsidRPr="00585548">
        <w:rPr>
          <w:rFonts w:ascii="Arial" w:hAnsi="Arial" w:cs="Arial"/>
          <w:color w:val="000000"/>
          <w:spacing w:val="13"/>
          <w:sz w:val="22"/>
          <w:szCs w:val="22"/>
        </w:rPr>
        <w:t xml:space="preserve"> карте; условные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обозначения на чертежах. </w:t>
      </w:r>
      <w:proofErr w:type="gram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Понятия: кант, капсула, коллаж, книжный блок, кромка, корешок, нитяная графика, обложка, основа, паспарту,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пластмассовый, развертка, рицовка, </w:t>
      </w:r>
      <w:proofErr w:type="spellStart"/>
      <w:r w:rsidRPr="00585548">
        <w:rPr>
          <w:rFonts w:ascii="Arial" w:hAnsi="Arial" w:cs="Arial"/>
          <w:color w:val="000000"/>
          <w:spacing w:val="2"/>
          <w:sz w:val="22"/>
          <w:szCs w:val="22"/>
        </w:rPr>
        <w:t>степлер</w:t>
      </w:r>
      <w:proofErr w:type="spellEnd"/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, шпагат, шпулька,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уток.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6"/>
          <w:sz w:val="22"/>
          <w:szCs w:val="22"/>
        </w:rPr>
        <w:t xml:space="preserve">Использование измерений для решения практических </w:t>
      </w: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>задач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. Разметка заготовок деталей по шаблону, на просвет с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использованием копий, по клеткам, через копировальную бумагу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 с помощью разметочных инструментов: линейки, угольника,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карандаша.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 xml:space="preserve">Первоначальные умения проектной деятельности под </w:t>
      </w:r>
      <w:r w:rsidRPr="00585548">
        <w:rPr>
          <w:rFonts w:ascii="Arial" w:hAnsi="Arial" w:cs="Arial"/>
          <w:i/>
          <w:color w:val="000000"/>
          <w:sz w:val="22"/>
          <w:szCs w:val="22"/>
        </w:rPr>
        <w:t>руководством учителя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 (4 ч). Сбор информации о создаваемом 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изделии; анализ собранной информации; поиск и построение </w:t>
      </w:r>
      <w:r w:rsidRPr="00585548">
        <w:rPr>
          <w:rFonts w:ascii="Arial" w:hAnsi="Arial" w:cs="Arial"/>
          <w:color w:val="000000"/>
          <w:spacing w:val="10"/>
          <w:sz w:val="22"/>
          <w:szCs w:val="22"/>
        </w:rPr>
        <w:t xml:space="preserve">плана деятельности, коллективный выбор лучшего варианта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с последующей корректировкой учителем; определение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последовательности изготовления изделия и средств достижения поставленной задачи; изготовление изделия с привлечением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консультаций учителя; проверка изделия в действии; представление результатов деятельности и их оценка учителем.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Варианты проектов: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создание моделей для парка машин по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перевозке грузов.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4"/>
          <w:sz w:val="22"/>
          <w:szCs w:val="22"/>
        </w:rPr>
        <w:t>Технология изготовления изделий из различных материалов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(опыт практической деятельности) (22 ч)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5"/>
          <w:sz w:val="22"/>
          <w:szCs w:val="22"/>
        </w:rPr>
        <w:t xml:space="preserve">Искусственные материалы </w:t>
      </w:r>
      <w:r w:rsidRPr="00585548">
        <w:rPr>
          <w:rFonts w:ascii="Arial" w:hAnsi="Arial" w:cs="Arial"/>
          <w:b/>
          <w:i/>
          <w:color w:val="000000"/>
          <w:spacing w:val="-4"/>
          <w:w w:val="110"/>
          <w:sz w:val="22"/>
          <w:szCs w:val="22"/>
        </w:rPr>
        <w:t>Бумага и картон (14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sz w:val="22"/>
          <w:szCs w:val="22"/>
        </w:rPr>
        <w:lastRenderedPageBreak/>
        <w:t>Виды картона: цветной, коробочный, упаковочный, гофриро</w:t>
      </w:r>
      <w:r w:rsidRPr="00585548">
        <w:rPr>
          <w:rFonts w:ascii="Arial" w:hAnsi="Arial" w:cs="Arial"/>
          <w:color w:val="000000"/>
          <w:spacing w:val="5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ванный. Сравнение свойств разных видов картона между собой и со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структурой бумаги: цвет, прочность, толщина, гибкость, ломкость,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фактура поверхности. Подготовка упаковочного картона к работе.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Разметка деталей по угольнику. Экономное расходование картона.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w w:val="93"/>
          <w:sz w:val="22"/>
          <w:szCs w:val="22"/>
        </w:rPr>
        <w:t xml:space="preserve">Краткая характеристика операций обработки бумаги: </w:t>
      </w:r>
      <w:r w:rsidRPr="00585548">
        <w:rPr>
          <w:rFonts w:ascii="Arial" w:hAnsi="Arial" w:cs="Arial"/>
          <w:color w:val="000000"/>
          <w:w w:val="93"/>
          <w:sz w:val="22"/>
          <w:szCs w:val="22"/>
        </w:rPr>
        <w:t>разме</w:t>
      </w:r>
      <w:r w:rsidRPr="00585548">
        <w:rPr>
          <w:rFonts w:ascii="Arial" w:hAnsi="Arial" w:cs="Arial"/>
          <w:color w:val="000000"/>
          <w:w w:val="9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чать по угольнику (получить на материале контуры будущей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прямоугольной заготовки по эскизу или чертежу); размечать через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копировальную бумагу (снять точную копию рисунка для вышивки); </w:t>
      </w:r>
      <w:proofErr w:type="gramStart"/>
      <w:r w:rsidRPr="00585548">
        <w:rPr>
          <w:rFonts w:ascii="Arial" w:hAnsi="Arial" w:cs="Arial"/>
          <w:color w:val="000000"/>
          <w:spacing w:val="5"/>
          <w:sz w:val="22"/>
          <w:szCs w:val="22"/>
        </w:rPr>
        <w:t>-н</w:t>
      </w:r>
      <w:proofErr w:type="gramEnd"/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адрезать (разрезать немного сверху, не до конца); сделать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рицовку; прокалывать (делать сквозное отверстие); выправлять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(расправить); подравнивать (делать ровнее край).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карандаши марки ТМ и 2М,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нож-резак, ножницы, линейка, угольник,  кисточка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для клея, клей, подкладная доска, шило, гладилка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Основные способы соединения деталей изделия: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склеить, сшить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ниткой, соединить скотчем, скобами, гвоздиками, скрепками,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проволокой, в «надрез».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8"/>
          <w:sz w:val="22"/>
          <w:szCs w:val="22"/>
        </w:rPr>
        <w:t xml:space="preserve">Практические работы. </w:t>
      </w:r>
      <w:proofErr w:type="gramStart"/>
      <w:r w:rsidRPr="00585548">
        <w:rPr>
          <w:rFonts w:ascii="Arial" w:hAnsi="Arial" w:cs="Arial"/>
          <w:color w:val="000000"/>
          <w:spacing w:val="-8"/>
          <w:sz w:val="22"/>
          <w:szCs w:val="22"/>
        </w:rPr>
        <w:t xml:space="preserve">Изготовление плоских и объемных изделий: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 бумаги и картона по образцам, рисункам, эскизам и чертежам: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выбор заготовок с учетом свойств материалов и размеров изделия;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экономная разметка заготовок, деталей; резание ножницами по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контуру; надрезание ножницами и ножом; прокалывание шилом;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подравнивание ножницами; выправление клапанов наружу;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соединение деталей клеем, нитками, скотчем, скобами, гвоздем,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скрепками, проволокой;</w:t>
      </w:r>
      <w:proofErr w:type="gramEnd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сборка изделия; выявление несоответствия формы и размеров деталей изделия относительно заданных. Декоративное оформление изделия аппликацией.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учебные пособия (устройство,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демонстрирующее циркуляцию воздуха, змейка для определения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движения теплого воздуха, открытка-ландшафт, флюгер из картона),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упаковки, подставки для письменных принадлежностей, картонные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фигурки для театра с элементами движения, несложный ремонт </w:t>
      </w:r>
      <w:r w:rsidRPr="00585548">
        <w:rPr>
          <w:rFonts w:ascii="Arial" w:hAnsi="Arial" w:cs="Arial"/>
          <w:color w:val="000000"/>
          <w:spacing w:val="-9"/>
          <w:sz w:val="22"/>
          <w:szCs w:val="22"/>
        </w:rPr>
        <w:t>книг.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1"/>
          <w:w w:val="92"/>
          <w:sz w:val="22"/>
          <w:szCs w:val="22"/>
        </w:rPr>
        <w:t>Текстильные материалы (3ч)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Ткани животного происхождения, их виды и использование. Выбор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материала для изготовления изделия по его свойствам: цвет,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толщина, фактура поверхности. Нити основы и утка. Экономное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расходование ткани при раскрое по выкройке парных деталей.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w w:val="92"/>
          <w:sz w:val="22"/>
          <w:szCs w:val="22"/>
        </w:rPr>
        <w:t>Краткая характеристика операций обработки текстильных ма</w:t>
      </w:r>
      <w:r w:rsidRPr="00585548">
        <w:rPr>
          <w:rFonts w:ascii="Arial" w:hAnsi="Arial" w:cs="Arial"/>
          <w:i/>
          <w:iCs/>
          <w:color w:val="000000"/>
          <w:spacing w:val="-2"/>
          <w:w w:val="92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териалов: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закреплять конец нитки петелькой; наклеивать ткань 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нитки на картонную основу. Способы выполнения ручных швов: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стебельчатый, тамбурный.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ножницы, иглы швейные, иглы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для вышивки, булавки с колечками, наперсток, портновский мел,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выкройки.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Изготовление плоских и объемных изде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лий из текстильных материалов: подбор ткани и ниток с учетом их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свойств и размеров изделия; разметка и раскрой ткани; резание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ножницами по линиям разметки; клеевое и ниточное соединения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деталей; соединение деталей петлеобразными стежками и ручными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швами. Декоративное оформление изделия накладными деталями,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вышивкой, фурнитурой.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6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декоративное оформление изделий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вышивкой (обложки для записных книг, открытки), коллажи.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3"/>
          <w:sz w:val="22"/>
          <w:szCs w:val="22"/>
        </w:rPr>
        <w:t>Металлы (2ч)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sz w:val="22"/>
          <w:szCs w:val="22"/>
        </w:rPr>
        <w:lastRenderedPageBreak/>
        <w:t xml:space="preserve">Проволока. Фольга, ее применение. Выбор материала по его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свойствам: цвет, толщина, жесткость, способность сохранять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форму. Подготовка материалов к работе. Экономное расходование материалов при разметке.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1"/>
          <w:w w:val="92"/>
          <w:sz w:val="22"/>
          <w:szCs w:val="22"/>
        </w:rPr>
        <w:t xml:space="preserve">Краткая характеристика операций обработки проволоки и </w:t>
      </w: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фольги: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размечать заготовки на глаз, шаблоны по чертежу, резать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материалы ножницами, сгибать и скручивать заготовки на оправке,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соединять проволокой детали из картона.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ножницы, оправка, кусачки, подкладная доска.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Изготовление изделий из фольги: правка и резание заготовок, сгибание ручными инструментами и на оправе,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соединение деталей из проволоки и фольги.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крепление для подвижного соедине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ния деталей картонных фигурок, украшения из фольги для одежды.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pacing w:val="-7"/>
          <w:sz w:val="22"/>
          <w:szCs w:val="22"/>
        </w:rPr>
        <w:t>Полуфабрикаты (3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Виды полуфабрикатов: пластмассовые упаковки-капсулы, трубочки,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палочки; корковые пробки; банки из жести. Выбор материалов для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изделия с учетом их свойств: цвет, прочность, режутся ножницами 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ножом, прокалываются шилом, соединяются нитками, проволокой,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клеем. Подготовка материала к работе. Экономное использование.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w w:val="92"/>
          <w:sz w:val="22"/>
          <w:szCs w:val="22"/>
        </w:rPr>
        <w:t xml:space="preserve">Краткая характеристика операций обработки полуфабрикатов: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вырезать пластмассовые ячейки, надрезать их ножницами, изгибать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на оправке, соединять клеем; прокалывать пластмассовые капсулы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шилом, соединять гвоздиком; разрезать корковую пробку ножом,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соединять с иглой клейкой лентой; соединять палочки ниткой,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детали скотчем.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ножницы, нож-резак, флома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softHyphen/>
        <w:t>стер, стальная игла, подкладная доска.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Изготовление изделий из полуфабрикатов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по рисункам: выбор полуфабрикатов с учетом их поделочных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качеств, формы и размера изделия, резание материалов на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подкладной доске; установление пространственных отношений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между деталями изделия; соединение деталей нитками, клейкой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лентой, скотчем; сборка изделия. Использование бумаги для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оформления изделия.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игрушки; пособия (самодельный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компас, весы для определения веса воздуха).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z w:val="22"/>
          <w:szCs w:val="22"/>
        </w:rPr>
        <w:t>Сборка моделей из деталей конструктора (2ч)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Понятия: типовая деталь, подвижное и неподвижное соединение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деталей.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>Поиск и применение информации для технических и технологиче</w:t>
      </w: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 xml:space="preserve">ских задач: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определять принцип действия и устройства простей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ших машин по образцу и графическому изображению; определять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назначение, количество и способы соединения деталей и узлов.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Сборка моделей из деталей конструктор 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по образцу и сборочной схеме с использованием типовых деталей;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приемы монтажа изделия с использованием резьбовых соединений;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проверка модели в действии; демонтаж изделия.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8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8"/>
          <w:sz w:val="22"/>
          <w:szCs w:val="22"/>
        </w:rPr>
        <w:t>модели циферблатов часов.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Примечание.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Содержание подразделов «</w:t>
      </w:r>
      <w:proofErr w:type="spell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знания,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умения и способы деятельности» осваивается детьми в процессе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изучения раздела «Технология изготовления изделий из различных 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материалов».</w:t>
      </w:r>
      <w:r w:rsidRPr="00585548">
        <w:rPr>
          <w:rFonts w:ascii="Arial" w:hAnsi="Arial" w:cs="Arial"/>
          <w:i/>
          <w:color w:val="000000"/>
          <w:spacing w:val="6"/>
          <w:sz w:val="22"/>
          <w:szCs w:val="22"/>
        </w:rPr>
        <w:tab/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color w:val="000000"/>
          <w:spacing w:val="6"/>
          <w:sz w:val="22"/>
          <w:szCs w:val="22"/>
        </w:rPr>
        <w:t>Практика работы на компьютере</w:t>
      </w:r>
      <w:r w:rsidRPr="00585548">
        <w:rPr>
          <w:rFonts w:ascii="Arial" w:hAnsi="Arial" w:cs="Arial"/>
          <w:b/>
          <w:color w:val="000000"/>
          <w:spacing w:val="6"/>
          <w:sz w:val="22"/>
          <w:szCs w:val="22"/>
        </w:rPr>
        <w:t xml:space="preserve"> (10ч)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6"/>
          <w:sz w:val="22"/>
          <w:szCs w:val="22"/>
        </w:rPr>
        <w:t xml:space="preserve">Компьютер   и дополнительные устройства, подключаемые </w:t>
      </w:r>
      <w:proofErr w:type="gramStart"/>
      <w:r w:rsidRPr="00585548">
        <w:rPr>
          <w:rFonts w:ascii="Arial" w:hAnsi="Arial" w:cs="Arial"/>
          <w:i/>
          <w:color w:val="000000"/>
          <w:spacing w:val="6"/>
          <w:sz w:val="22"/>
          <w:szCs w:val="22"/>
        </w:rPr>
        <w:t>к</w:t>
      </w:r>
      <w:proofErr w:type="gramEnd"/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4"/>
          <w:sz w:val="22"/>
          <w:szCs w:val="22"/>
        </w:rPr>
        <w:lastRenderedPageBreak/>
        <w:t xml:space="preserve">компьютеру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>(2ч)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7"/>
          <w:sz w:val="22"/>
          <w:szCs w:val="22"/>
        </w:rPr>
        <w:t xml:space="preserve">Компьютер как техническое устройство для работы с информацией.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Основные устройства компьютера. Назначение основных устройств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компьютера.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Дополнительные устройства, подключаемые к компьютеру, их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назначение. Носители информации. Электронный диск. Дисковод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как техническое устройство для работы с электронными дисками. Приемы работы с электронным диском, обеспечивающие его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сохранность.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3"/>
          <w:sz w:val="22"/>
          <w:szCs w:val="22"/>
        </w:rPr>
        <w:t>Основы работы за компьютером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 (5ч)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Организация работы на компьютере. Подготовка компьютера к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работе (включение компьютера). Правильное завершение работы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на компьютере. Организация работы на компьютере с соблюдением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санитарно-гигиенических норм.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color w:val="000000"/>
          <w:spacing w:val="10"/>
          <w:sz w:val="22"/>
          <w:szCs w:val="22"/>
        </w:rPr>
        <w:t xml:space="preserve">Мышь. Устройство мыши. Приемы работы с мышью.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Компьютерные программы. Понятие о тренажере как программном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средстве учебного назначения. Первоначальное понятие об </w:t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управлении работой компьютерной программы. Управление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работой компьютерной программы с помощью мыши. 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Клавиатура как устройство для ввода информации в компьютер.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Работа на клавиатуре с соблюдением санитарно-гигиенических норм.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3"/>
          <w:sz w:val="22"/>
          <w:szCs w:val="22"/>
        </w:rPr>
        <w:t>Технология работы с инструментальными программами (3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>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color w:val="000000"/>
          <w:spacing w:val="9"/>
          <w:sz w:val="22"/>
          <w:szCs w:val="22"/>
        </w:rPr>
        <w:t xml:space="preserve">Графические редакторы, их назначение и возможности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использования. Работа с простыми информационными объектами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(графическое изображение): создание, редактирование. Вывод изображения на принтер. Использование графического редактора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для реализации творческого замысла.</w:t>
      </w:r>
    </w:p>
    <w:p w:rsidR="004D15AB" w:rsidRPr="00585548" w:rsidRDefault="004D15AB" w:rsidP="00585548">
      <w:pPr>
        <w:pStyle w:val="a4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3"/>
          <w:sz w:val="22"/>
          <w:szCs w:val="22"/>
        </w:rPr>
        <w:t>Требования к уровню подготовки учащихся по курсу «Техно</w:t>
      </w:r>
      <w:r w:rsidRPr="00585548">
        <w:rPr>
          <w:rFonts w:ascii="Arial" w:hAnsi="Arial" w:cs="Arial"/>
          <w:b/>
          <w:color w:val="000000"/>
          <w:spacing w:val="3"/>
          <w:sz w:val="22"/>
          <w:szCs w:val="22"/>
        </w:rPr>
        <w:softHyphen/>
      </w:r>
      <w:r w:rsidRPr="00585548">
        <w:rPr>
          <w:rFonts w:ascii="Arial" w:hAnsi="Arial" w:cs="Arial"/>
          <w:b/>
          <w:color w:val="000000"/>
          <w:spacing w:val="2"/>
          <w:sz w:val="22"/>
          <w:szCs w:val="22"/>
        </w:rPr>
        <w:t>логия» к концу третьего года обучения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>Учащиеся должны знать/понимать: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распространенные виды профессий, связанных с механизиро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ванным трудом (с учетом региональных особенностей);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>область  применения  и  назначения  инструментов: угольни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ка, шила, кусачек, ножа-резака, оправки, отвертки;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а также машин, используемых человеком для перевозки грузов;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технических устройств (машин, компьютера);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основные источники информации;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правила организации труда при работе за компьютером;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основные функциональные устройства компьютера (системный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блок, монитор, клавиатура, мышь, наушники, микрофон);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дополнительные компьютерные устройства (принтер, сканер,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модем, цифровой фотоаппарат, цифровая видеокамера, видеопро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ектор, звуковые колонки);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назначение основных функциональных устройств компьютера;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назначение периферийных компьютерных устройств;</w:t>
      </w:r>
    </w:p>
    <w:p w:rsidR="004D15AB" w:rsidRPr="00585548" w:rsidRDefault="004D15AB" w:rsidP="00756EA3">
      <w:pPr>
        <w:pStyle w:val="a4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назначение устройств внешней памяти.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>Уметь в процессе самостоятельной и парной работы:</w:t>
      </w:r>
    </w:p>
    <w:p w:rsidR="004D15AB" w:rsidRPr="00585548" w:rsidRDefault="004D15AB" w:rsidP="00756EA3">
      <w:pPr>
        <w:pStyle w:val="a4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выполнять инструкцию, несложные алгоритмы при решении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учебных задач;</w:t>
      </w:r>
    </w:p>
    <w:p w:rsidR="004D15AB" w:rsidRPr="00585548" w:rsidRDefault="004D15AB" w:rsidP="00756EA3">
      <w:pPr>
        <w:pStyle w:val="a4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lastRenderedPageBreak/>
        <w:t>осуществлять организацию и планирование собственной тру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довой деятельности;</w:t>
      </w:r>
    </w:p>
    <w:p w:rsidR="004D15AB" w:rsidRPr="00585548" w:rsidRDefault="004D15AB" w:rsidP="00756EA3">
      <w:pPr>
        <w:pStyle w:val="a4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осуществлять последовательность изготовления изделия, по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этапный контроль над ее ходом и соотносить результаты деятельности с образцом;</w:t>
      </w:r>
    </w:p>
    <w:p w:rsidR="004D15AB" w:rsidRPr="00585548" w:rsidRDefault="004D15AB" w:rsidP="00756EA3">
      <w:pPr>
        <w:pStyle w:val="a4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/>
          <w:spacing w:val="3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получать необходимую информацию об объекте деятельности, и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спользуя рисунки, схемы, эскизы, чертежи (на бумажных носителях);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3"/>
          <w:w w:val="97"/>
          <w:sz w:val="22"/>
          <w:szCs w:val="22"/>
        </w:rPr>
        <w:t xml:space="preserve">изготавливать изделия из доступных материалов (цветного и </w:t>
      </w:r>
      <w:r w:rsidRPr="00585548">
        <w:rPr>
          <w:rFonts w:ascii="Arial" w:hAnsi="Arial" w:cs="Arial"/>
          <w:color w:val="000000"/>
          <w:spacing w:val="-4"/>
          <w:w w:val="97"/>
          <w:sz w:val="22"/>
          <w:szCs w:val="22"/>
        </w:rPr>
        <w:t>упаковочного картона, шерстяной и шелковой ткани, полуфабрикатов</w:t>
      </w:r>
      <w:proofErr w:type="gramStart"/>
      <w:r w:rsidRPr="00585548">
        <w:rPr>
          <w:rFonts w:ascii="Arial" w:hAnsi="Arial" w:cs="Arial"/>
          <w:color w:val="000000"/>
          <w:spacing w:val="-4"/>
          <w:w w:val="97"/>
          <w:sz w:val="22"/>
          <w:szCs w:val="22"/>
        </w:rPr>
        <w:t>)</w:t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п</w:t>
      </w:r>
      <w:proofErr w:type="gramEnd"/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о сборочной схеме, эскизу, чертежу; выбирать материалы с учетом </w:t>
      </w:r>
      <w:r w:rsidRPr="00585548">
        <w:rPr>
          <w:rFonts w:ascii="Arial" w:hAnsi="Arial" w:cs="Arial"/>
          <w:color w:val="000000"/>
          <w:spacing w:val="-2"/>
          <w:w w:val="97"/>
          <w:sz w:val="22"/>
          <w:szCs w:val="22"/>
        </w:rPr>
        <w:t>их свойств, определяемым по внешним признакам;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w w:val="97"/>
          <w:sz w:val="22"/>
          <w:szCs w:val="22"/>
        </w:rPr>
        <w:t xml:space="preserve">соблюдать последовательность технологических операций при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изготовлении и сборке изделия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w w:val="97"/>
          <w:sz w:val="22"/>
          <w:szCs w:val="22"/>
        </w:rPr>
        <w:t>создавать модели несложных объектов из деталей конструкто</w:t>
      </w:r>
      <w:r w:rsidRPr="00585548">
        <w:rPr>
          <w:rFonts w:ascii="Arial" w:hAnsi="Arial" w:cs="Arial"/>
          <w:color w:val="000000"/>
          <w:spacing w:val="-2"/>
          <w:w w:val="97"/>
          <w:sz w:val="22"/>
          <w:szCs w:val="22"/>
        </w:rPr>
        <w:t>ра и различных материалов;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>осуществлять декоративное оформление изделия аппликаци</w:t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ей, плетеным узором, вышивкой, фурнитурой;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3"/>
          <w:w w:val="97"/>
          <w:sz w:val="22"/>
          <w:szCs w:val="22"/>
        </w:rPr>
        <w:t>соблюдать безопасные приемы труда при работе на компью</w:t>
      </w:r>
      <w:r w:rsidRPr="00585548">
        <w:rPr>
          <w:rFonts w:ascii="Arial" w:hAnsi="Arial" w:cs="Arial"/>
          <w:color w:val="000000"/>
          <w:spacing w:val="-3"/>
          <w:w w:val="97"/>
          <w:sz w:val="22"/>
          <w:szCs w:val="22"/>
        </w:rPr>
        <w:t>тере;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w w:val="97"/>
          <w:sz w:val="22"/>
          <w:szCs w:val="22"/>
        </w:rPr>
        <w:t>включать и выключать компьютер;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7"/>
          <w:w w:val="97"/>
          <w:sz w:val="22"/>
          <w:szCs w:val="22"/>
        </w:rPr>
        <w:t xml:space="preserve">владеть элементарными приемами работы с дисководом и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электронным диском;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владеть приемами работы с мышью;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7"/>
          <w:w w:val="97"/>
          <w:sz w:val="22"/>
          <w:szCs w:val="22"/>
        </w:rPr>
        <w:t>работать с прикладной программой,  используя мышь, осу</w:t>
      </w:r>
      <w:r w:rsidRPr="00585548">
        <w:rPr>
          <w:rFonts w:ascii="Arial" w:hAnsi="Arial" w:cs="Arial"/>
          <w:color w:val="000000"/>
          <w:spacing w:val="7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ществлять навигацию по программе, используя элементы управле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ния (кнопки);</w:t>
      </w:r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w w:val="97"/>
          <w:sz w:val="22"/>
          <w:szCs w:val="22"/>
        </w:rPr>
        <w:t>работать с текстом и изображением, представленными на ком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w w:val="97"/>
          <w:sz w:val="22"/>
          <w:szCs w:val="22"/>
        </w:rPr>
        <w:t>пьютере;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2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>владеть элементарными приемами работы с графическими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br/>
      </w:r>
      <w:r w:rsidRPr="00585548">
        <w:rPr>
          <w:rFonts w:ascii="Arial" w:hAnsi="Arial" w:cs="Arial"/>
          <w:color w:val="000000"/>
          <w:spacing w:val="3"/>
          <w:w w:val="97"/>
          <w:sz w:val="22"/>
          <w:szCs w:val="22"/>
        </w:rPr>
        <w:t>объектами  с  помощью  компьютерной  программы  (графический</w:t>
      </w:r>
      <w:r w:rsidRPr="00585548">
        <w:rPr>
          <w:rFonts w:ascii="Arial" w:hAnsi="Arial" w:cs="Arial"/>
          <w:color w:val="000000"/>
          <w:spacing w:val="3"/>
          <w:w w:val="97"/>
          <w:sz w:val="22"/>
          <w:szCs w:val="22"/>
        </w:rPr>
        <w:br/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редактор).</w:t>
      </w:r>
    </w:p>
    <w:p w:rsidR="004D15AB" w:rsidRPr="00585548" w:rsidRDefault="004D15AB" w:rsidP="00756EA3">
      <w:pPr>
        <w:pStyle w:val="a4"/>
        <w:spacing w:line="276" w:lineRule="auto"/>
        <w:ind w:left="851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Cs/>
          <w:color w:val="000000"/>
          <w:spacing w:val="-3"/>
          <w:w w:val="97"/>
          <w:sz w:val="22"/>
          <w:szCs w:val="22"/>
        </w:rPr>
        <w:t>Использовать приобретенные знания и умения в практиче</w:t>
      </w:r>
      <w:r w:rsidRPr="00585548">
        <w:rPr>
          <w:rFonts w:ascii="Arial" w:hAnsi="Arial" w:cs="Arial"/>
          <w:iCs/>
          <w:color w:val="000000"/>
          <w:spacing w:val="-3"/>
          <w:w w:val="97"/>
          <w:sz w:val="22"/>
          <w:szCs w:val="22"/>
        </w:rPr>
        <w:softHyphen/>
        <w:t xml:space="preserve">ской деятельности и повседневной жизни </w:t>
      </w:r>
      <w:proofErr w:type="gramStart"/>
      <w:r w:rsidRPr="00585548">
        <w:rPr>
          <w:rFonts w:ascii="Arial" w:hAnsi="Arial" w:cs="Arial"/>
          <w:iCs/>
          <w:color w:val="000000"/>
          <w:spacing w:val="-3"/>
          <w:w w:val="97"/>
          <w:sz w:val="22"/>
          <w:szCs w:val="22"/>
        </w:rPr>
        <w:t>для</w:t>
      </w:r>
      <w:proofErr w:type="gramEnd"/>
      <w:r w:rsidRPr="00585548">
        <w:rPr>
          <w:rFonts w:ascii="Arial" w:hAnsi="Arial" w:cs="Arial"/>
          <w:iCs/>
          <w:color w:val="000000"/>
          <w:spacing w:val="-3"/>
          <w:w w:val="97"/>
          <w:sz w:val="22"/>
          <w:szCs w:val="22"/>
        </w:rPr>
        <w:t>: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i/>
          <w:iCs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поиска,   преобразования   и   применения   информации   для </w:t>
      </w:r>
      <w:r w:rsidRPr="00585548">
        <w:rPr>
          <w:rFonts w:ascii="Arial" w:hAnsi="Arial" w:cs="Arial"/>
          <w:color w:val="000000"/>
          <w:spacing w:val="-2"/>
          <w:w w:val="97"/>
          <w:sz w:val="22"/>
          <w:szCs w:val="22"/>
        </w:rPr>
        <w:t>решения различных задач;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выполнения домашнего труда (самообслуживание, мелкий ре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w w:val="97"/>
          <w:sz w:val="22"/>
          <w:szCs w:val="22"/>
        </w:rPr>
        <w:t>монт одежды);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>соблюдения  правил личной  гигиены  и  использования без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опасных приемов работы с материалами, инструментами, средства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ми информационных и коммуникационных технологий;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8"/>
          <w:w w:val="97"/>
          <w:sz w:val="22"/>
          <w:szCs w:val="22"/>
        </w:rPr>
        <w:t xml:space="preserve">создания различных изделий по собственному замыслу из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 xml:space="preserve">бумаги, картона, природных и текстильных материалов, проволоки,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фольги, полуфабрикатов, деталей конструктора;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w w:val="97"/>
          <w:sz w:val="22"/>
          <w:szCs w:val="22"/>
        </w:rPr>
        <w:t>осуществления сотрудничества в совместной работе;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>работы с программными продуктами, записанными на элек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 xml:space="preserve">тронных   дисках,   для   обеспечения   возможности   дальнейшего </w:t>
      </w:r>
      <w:r w:rsidRPr="00585548">
        <w:rPr>
          <w:rFonts w:ascii="Arial" w:hAnsi="Arial" w:cs="Arial"/>
          <w:color w:val="000000"/>
          <w:spacing w:val="4"/>
          <w:w w:val="97"/>
          <w:sz w:val="22"/>
          <w:szCs w:val="22"/>
        </w:rPr>
        <w:t xml:space="preserve">использования учащимися программно-педагогических средств в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учебном процессе;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работы с тренажером;</w:t>
      </w:r>
    </w:p>
    <w:p w:rsidR="004D15AB" w:rsidRPr="00585548" w:rsidRDefault="004D15AB" w:rsidP="00756EA3">
      <w:pPr>
        <w:pStyle w:val="a4"/>
        <w:numPr>
          <w:ilvl w:val="0"/>
          <w:numId w:val="23"/>
        </w:numPr>
        <w:spacing w:line="276" w:lineRule="auto"/>
        <w:ind w:left="851"/>
        <w:jc w:val="both"/>
        <w:rPr>
          <w:rFonts w:ascii="Arial" w:hAnsi="Arial" w:cs="Arial"/>
          <w:color w:val="000000"/>
          <w:w w:val="97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 xml:space="preserve">соблюдения санитарно-гигиенических правил  при  работе с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компьютерной клавиатурой.</w:t>
      </w:r>
    </w:p>
    <w:p w:rsidR="004D15AB" w:rsidRPr="00585548" w:rsidRDefault="004D15AB" w:rsidP="00585548">
      <w:pPr>
        <w:pStyle w:val="a4"/>
        <w:tabs>
          <w:tab w:val="left" w:pos="4395"/>
        </w:tabs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lastRenderedPageBreak/>
        <w:tab/>
      </w:r>
      <w:r w:rsidRPr="00585548">
        <w:rPr>
          <w:rFonts w:ascii="Arial" w:hAnsi="Arial" w:cs="Arial"/>
          <w:b/>
          <w:color w:val="000000"/>
          <w:spacing w:val="-6"/>
          <w:sz w:val="22"/>
          <w:szCs w:val="22"/>
        </w:rPr>
        <w:t>4 класс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Pr="00585548">
        <w:rPr>
          <w:rFonts w:ascii="Arial" w:hAnsi="Arial" w:cs="Arial"/>
          <w:b/>
          <w:color w:val="000000"/>
          <w:spacing w:val="-6"/>
          <w:sz w:val="22"/>
          <w:szCs w:val="22"/>
        </w:rPr>
        <w:t>(34 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b/>
          <w:color w:val="000000"/>
          <w:spacing w:val="1"/>
          <w:w w:val="97"/>
          <w:sz w:val="22"/>
          <w:szCs w:val="22"/>
        </w:rPr>
      </w:pPr>
      <w:proofErr w:type="spellStart"/>
      <w:r w:rsidRPr="00585548">
        <w:rPr>
          <w:rFonts w:ascii="Arial" w:hAnsi="Arial" w:cs="Arial"/>
          <w:b/>
          <w:color w:val="000000"/>
          <w:spacing w:val="1"/>
          <w:w w:val="97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b/>
          <w:color w:val="000000"/>
          <w:spacing w:val="1"/>
          <w:w w:val="97"/>
          <w:sz w:val="22"/>
          <w:szCs w:val="22"/>
        </w:rPr>
        <w:t xml:space="preserve"> знания, умения и способы деятельности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1"/>
          <w:w w:val="97"/>
          <w:sz w:val="22"/>
          <w:szCs w:val="22"/>
        </w:rPr>
        <w:t>Трудовая деятельность в</w:t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 </w:t>
      </w:r>
      <w:r w:rsidRPr="00585548">
        <w:rPr>
          <w:rFonts w:ascii="Arial" w:hAnsi="Arial" w:cs="Arial"/>
          <w:b/>
          <w:color w:val="000000"/>
          <w:spacing w:val="-1"/>
          <w:w w:val="97"/>
          <w:sz w:val="22"/>
          <w:szCs w:val="22"/>
        </w:rPr>
        <w:t>жизни человека</w:t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. Современная техника: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бытовые электроприборы и инструменты.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4"/>
          <w:w w:val="97"/>
          <w:sz w:val="22"/>
          <w:szCs w:val="22"/>
        </w:rPr>
        <w:t>Содержание     труда     людей     ближайшего     окружения</w:t>
      </w:r>
      <w:r w:rsidRPr="00585548">
        <w:rPr>
          <w:rFonts w:ascii="Arial" w:hAnsi="Arial" w:cs="Arial"/>
          <w:color w:val="000000"/>
          <w:spacing w:val="4"/>
          <w:w w:val="97"/>
          <w:sz w:val="22"/>
          <w:szCs w:val="22"/>
        </w:rPr>
        <w:t>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Профессии, связанные с автоматизированным трудом; предприятия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родного края, занятые производством техники.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5"/>
          <w:w w:val="97"/>
          <w:sz w:val="22"/>
          <w:szCs w:val="22"/>
        </w:rPr>
        <w:t>Процесс труда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 xml:space="preserve">. Планирование и организация рабочего места </w:t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в соответствии с содержанием урока; рациональное размещение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материалов и инструментов; последовательное выполнение тех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нологических операций по операционной карте с учетом рабочего </w:t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времени; </w:t>
      </w:r>
      <w:proofErr w:type="gramStart"/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>контроль за</w:t>
      </w:r>
      <w:proofErr w:type="gramEnd"/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t xml:space="preserve"> ходом деятельности в целом; соотнесение ре</w:t>
      </w:r>
      <w:r w:rsidRPr="00585548">
        <w:rPr>
          <w:rFonts w:ascii="Arial" w:hAnsi="Arial" w:cs="Arial"/>
          <w:color w:val="000000"/>
          <w:spacing w:val="-1"/>
          <w:w w:val="97"/>
          <w:sz w:val="22"/>
          <w:szCs w:val="22"/>
        </w:rPr>
        <w:softHyphen/>
        <w:t xml:space="preserve">зультатов деятельности с образцом; осуществление сотрудничества 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>при коллективной работе; соблюдение безопасных приемов тру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да при работе с различными инструментами (ножницами, ножом-резаком, иглами, булавками с колечками, шилом, кусачками),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компьютером, а также соблюдение правил личной гигиены.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2"/>
          <w:w w:val="97"/>
          <w:sz w:val="22"/>
          <w:szCs w:val="22"/>
        </w:rPr>
        <w:t xml:space="preserve">Поиск и применение информации для решения технических </w:t>
      </w:r>
      <w:r w:rsidRPr="00585548">
        <w:rPr>
          <w:rFonts w:ascii="Arial" w:hAnsi="Arial" w:cs="Arial"/>
          <w:i/>
          <w:color w:val="000000"/>
          <w:spacing w:val="1"/>
          <w:w w:val="97"/>
          <w:sz w:val="22"/>
          <w:szCs w:val="22"/>
        </w:rPr>
        <w:t>и технологических задач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. Определение формы и размеров дета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softHyphen/>
        <w:t>лей изделия, способов их соединения по рисункам, эскизам, черте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softHyphen/>
        <w:t xml:space="preserve">жам; установление пространственных отношений между деталями </w:t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изделия; определение последовательности изготовления изделия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по сборочной схеме и операционной карте.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4"/>
          <w:w w:val="97"/>
          <w:sz w:val="22"/>
          <w:szCs w:val="22"/>
        </w:rPr>
        <w:t>Использование измерений для решения практических за</w:t>
      </w:r>
      <w:r w:rsidRPr="00585548">
        <w:rPr>
          <w:rFonts w:ascii="Arial" w:hAnsi="Arial" w:cs="Arial"/>
          <w:i/>
          <w:color w:val="000000"/>
          <w:spacing w:val="4"/>
          <w:w w:val="97"/>
          <w:sz w:val="22"/>
          <w:szCs w:val="22"/>
        </w:rPr>
        <w:softHyphen/>
      </w:r>
      <w:r w:rsidRPr="00585548">
        <w:rPr>
          <w:rFonts w:ascii="Arial" w:hAnsi="Arial" w:cs="Arial"/>
          <w:i/>
          <w:color w:val="000000"/>
          <w:spacing w:val="2"/>
          <w:w w:val="97"/>
          <w:sz w:val="22"/>
          <w:szCs w:val="22"/>
        </w:rPr>
        <w:t>дач</w:t>
      </w:r>
      <w:r w:rsidRPr="00585548">
        <w:rPr>
          <w:rFonts w:ascii="Arial" w:hAnsi="Arial" w:cs="Arial"/>
          <w:color w:val="000000"/>
          <w:spacing w:val="2"/>
          <w:w w:val="97"/>
          <w:sz w:val="22"/>
          <w:szCs w:val="22"/>
        </w:rPr>
        <w:t xml:space="preserve">. Разметка заготовок деталей с использованием разметочных </w:t>
      </w:r>
      <w:r w:rsidRPr="00585548">
        <w:rPr>
          <w:rFonts w:ascii="Arial" w:hAnsi="Arial" w:cs="Arial"/>
          <w:color w:val="000000"/>
          <w:w w:val="97"/>
          <w:sz w:val="22"/>
          <w:szCs w:val="22"/>
        </w:rPr>
        <w:t>инструментов: линейки, угольника, циркуля, карандаша.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color w:val="000000"/>
          <w:spacing w:val="1"/>
          <w:w w:val="97"/>
          <w:sz w:val="22"/>
          <w:szCs w:val="22"/>
        </w:rPr>
        <w:t>Первоначальные умения проектной деятельности</w:t>
      </w:r>
      <w:r w:rsidRPr="00585548">
        <w:rPr>
          <w:rFonts w:ascii="Arial" w:hAnsi="Arial" w:cs="Arial"/>
          <w:i/>
          <w:color w:val="000000"/>
          <w:spacing w:val="1"/>
          <w:w w:val="97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1"/>
          <w:w w:val="97"/>
          <w:sz w:val="22"/>
          <w:szCs w:val="22"/>
        </w:rPr>
        <w:t>(2 ч)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5"/>
          <w:w w:val="97"/>
          <w:sz w:val="22"/>
          <w:szCs w:val="22"/>
        </w:rPr>
        <w:t>Сбор и анализ информации о создаваемом изделии</w:t>
      </w:r>
      <w:r w:rsidRPr="00585548">
        <w:rPr>
          <w:rFonts w:ascii="Arial" w:hAnsi="Arial" w:cs="Arial"/>
          <w:color w:val="000000"/>
          <w:spacing w:val="5"/>
          <w:w w:val="97"/>
          <w:sz w:val="22"/>
          <w:szCs w:val="22"/>
        </w:rPr>
        <w:t xml:space="preserve">. Поиск </w:t>
      </w:r>
      <w:r w:rsidRPr="00585548">
        <w:rPr>
          <w:rFonts w:ascii="Arial" w:hAnsi="Arial" w:cs="Arial"/>
          <w:color w:val="000000"/>
          <w:spacing w:val="10"/>
          <w:w w:val="97"/>
          <w:sz w:val="22"/>
          <w:szCs w:val="22"/>
        </w:rPr>
        <w:t>и построение плана деятельности, выбор лучшего варианта,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определение последовательности изготовления изделия, выбор средств достижения поставленной задачи; изготовление изделия;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проверка изделия в действии; представление и оценка результатов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деятельности.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6"/>
          <w:sz w:val="22"/>
          <w:szCs w:val="22"/>
        </w:rPr>
        <w:t xml:space="preserve">Варианты проектов: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макет села Мирного.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color w:val="000000"/>
          <w:spacing w:val="-4"/>
          <w:sz w:val="22"/>
          <w:szCs w:val="22"/>
        </w:rPr>
        <w:t>Технология изготовления изделий из различных материалов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(опыт практической деятельности) (22 ч)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Искусственные материалы </w:t>
      </w:r>
      <w:r w:rsidRPr="00585548">
        <w:rPr>
          <w:rFonts w:ascii="Arial" w:hAnsi="Arial" w:cs="Arial"/>
          <w:b/>
          <w:color w:val="000000"/>
          <w:sz w:val="22"/>
          <w:szCs w:val="22"/>
        </w:rPr>
        <w:t xml:space="preserve">Бумага и картон </w:t>
      </w:r>
      <w:r w:rsidRPr="00585548">
        <w:rPr>
          <w:rFonts w:ascii="Arial" w:hAnsi="Arial" w:cs="Arial"/>
          <w:color w:val="000000"/>
          <w:sz w:val="22"/>
          <w:szCs w:val="22"/>
        </w:rPr>
        <w:t>(10)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Бумага бархатная, ватман, </w:t>
      </w:r>
      <w:proofErr w:type="spellStart"/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крепированная</w:t>
      </w:r>
      <w:proofErr w:type="spellEnd"/>
      <w:r w:rsidRPr="00585548">
        <w:rPr>
          <w:rFonts w:ascii="Arial" w:hAnsi="Arial" w:cs="Arial"/>
          <w:color w:val="000000"/>
          <w:spacing w:val="-2"/>
          <w:sz w:val="22"/>
          <w:szCs w:val="22"/>
        </w:rPr>
        <w:t>. Выбор материалов в зависимости от назначения изделия, его конструкции и отделки.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 xml:space="preserve">Краткая характеристика операций обработки бумаги и картона: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изгибать заготовку по жесткому ребру, скручивать поверхность;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отрывать (отделить часть с усилием, дернув).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 xml:space="preserve">карандаш, нож-резак, ножницы,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линейка, угольник, циркуль, оправка,  кисточка для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клея, клей, подкладная доска.</w:t>
      </w:r>
      <w:proofErr w:type="gramEnd"/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 xml:space="preserve">Основные способы соединения деталей изделия: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склеивание,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соединение «в надрез», встык.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Практические работы. </w:t>
      </w:r>
      <w:proofErr w:type="gramStart"/>
      <w:r w:rsidRPr="00585548">
        <w:rPr>
          <w:rFonts w:ascii="Arial" w:hAnsi="Arial" w:cs="Arial"/>
          <w:color w:val="000000"/>
          <w:spacing w:val="-4"/>
          <w:sz w:val="22"/>
          <w:szCs w:val="22"/>
        </w:rPr>
        <w:t>Изготовление плоских и объемных изде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z w:val="22"/>
          <w:szCs w:val="22"/>
        </w:rPr>
        <w:t>лий из бумаги по образцам, рисункам, эскизам и чертежам: выбор заготовок с учетом свойств материалов и размеров изделия; раз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>метка заготовок, деталей циркулем; резание ножницами по кон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туру; складывание и сгибание заготовок, надрезание ножницами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 ножом; изгибание по жесткому ребру, скручивание на оправке, </w:t>
      </w:r>
      <w:r w:rsidRPr="00585548">
        <w:rPr>
          <w:rFonts w:ascii="Arial" w:hAnsi="Arial" w:cs="Arial"/>
          <w:color w:val="000000"/>
          <w:spacing w:val="7"/>
          <w:sz w:val="22"/>
          <w:szCs w:val="22"/>
        </w:rPr>
        <w:t xml:space="preserve">отрывание, </w:t>
      </w:r>
      <w:r w:rsidRPr="00585548">
        <w:rPr>
          <w:rFonts w:ascii="Arial" w:hAnsi="Arial" w:cs="Arial"/>
          <w:color w:val="000000"/>
          <w:spacing w:val="7"/>
          <w:sz w:val="22"/>
          <w:szCs w:val="22"/>
        </w:rPr>
        <w:lastRenderedPageBreak/>
        <w:t xml:space="preserve">прокалывание шилом; соединение деталей клеем,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>«в надрез», встык;</w:t>
      </w:r>
      <w:proofErr w:type="gramEnd"/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 сборка изделия; выявления несоответствия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формы и размеров деталей изделия относительно заданного.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Декоративное оформление изделия аппликацией.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2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игрушки, головоломки, бусы из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бумаги в технике оригами, маски из бумаги, декоративные панно,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поздравительные открытки.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9"/>
          <w:sz w:val="22"/>
          <w:szCs w:val="22"/>
        </w:rPr>
        <w:t>Текстильные материалы (4ч)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Сопоставление тканей растительного и животного происхождения по переплетению нитей. Выбор тканей по их свойствам и назна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чению, способам отделки. Экономное расходование материала при разметке по выкройке.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2"/>
          <w:sz w:val="22"/>
          <w:szCs w:val="22"/>
        </w:rPr>
        <w:t xml:space="preserve">Краткая характеристика операций обработки текстильных </w:t>
      </w: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материалов: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размечать детали по выкройкам; натягивать нитки на картонную основу, обматывать нитками картонные кольца; Способы выполнения ручных швов: простой крест,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ножницы, иглы швейные, иглы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>для вышивки, булавки с колечками, циркуль, наперсток, порт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новский мел.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Изготовление плоских изделий из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текстильных материалов: подбор ткани и ниток с учетом их свойств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и размеров; разметка и раскрой ткани; определение припуска на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швы; резание ножницами по линиям разметки; ниточное соединение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деталей; декоративное оформление изделия вышивкой.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6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 xml:space="preserve">декоративные композиции из нитяных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колец, оформление изделий вышивкой простым крестом, нитяная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графика.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>Металлы (2ч)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Проволока, ее виды. Фольга, Выбор материала по его свойствам: упругость, гибкость, толщина. Подготовка материалов к работе.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Экономное расходование материалов при разметке.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Краткая характеристика операций по обработке проволоки и </w:t>
      </w:r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 xml:space="preserve">фольги: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размечать заготовки из проволоки нужной длины; сгибать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 скручивать заготовки, скреплять части между собой, закреплять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готовые каркасы на подставке; продавливать заготовки по линиям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для получения выпуклого изображения.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ножницы, кусачки, оправка, ли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нейка, подкладная доска.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Изготовление изделий из проволоки: правка и резание заготовок, сгибание и скручивание на оправке, 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способы соединения частей из проволоки; изготовление изделий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из фольги тиснением.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каркасные модели, броши.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7"/>
          <w:sz w:val="22"/>
          <w:szCs w:val="22"/>
        </w:rPr>
        <w:t>Полуфабрикаты (6ч)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Пластмассовые емкости (тюбики, бутылки). Выбор материала в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зависимости от назначения изделия, его конструкции и отделки. </w:t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Подготовка материала к работе. Экономное расходование </w:t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материала.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Упаковочная тара из пенопласта. </w:t>
      </w:r>
      <w:proofErr w:type="gram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Выбор материалов по их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свойствам: твердость, легкость, хрупкость, режется (ножницами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или резаком), соединяется (клеем), продавливается.</w:t>
      </w:r>
      <w:proofErr w:type="gram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 Экономное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расходование материалов.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w w:val="92"/>
          <w:sz w:val="22"/>
          <w:szCs w:val="22"/>
        </w:rPr>
        <w:lastRenderedPageBreak/>
        <w:t xml:space="preserve">Краткая характеристика операций по обработке полуфабрикатов: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оклеивать емкости шпагатом, резать пластиковые бутылки на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части, надрезать заготовки на узкие полоски, изгибать по оправке,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прорезать щели, продавливать на заготовках из пенопласта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бороздки, прокалывать, соединять клеем.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3"/>
          <w:sz w:val="22"/>
          <w:szCs w:val="22"/>
        </w:rPr>
        <w:t xml:space="preserve">Инструменты и приспособления: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ножницы, нож-резак, оправка, подкладная доска, кисть для клея, клей.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5"/>
          <w:sz w:val="22"/>
          <w:szCs w:val="22"/>
        </w:rPr>
        <w:t xml:space="preserve">Практические работы.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Изготовление объемных изделий из полу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фабрикатов: выбор материалов с учетом их поделочных качеств, </w:t>
      </w:r>
      <w:r w:rsidRPr="00585548">
        <w:rPr>
          <w:rFonts w:ascii="Arial" w:hAnsi="Arial" w:cs="Arial"/>
          <w:color w:val="000000"/>
          <w:spacing w:val="6"/>
          <w:sz w:val="22"/>
          <w:szCs w:val="22"/>
        </w:rPr>
        <w:t xml:space="preserve">формы и размера изделия; резание ножницами; изгибание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заготовок; установление пространственных отношений между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деталями изделия; соединение деталей клеем; декоративное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оформление изделия аппликацией.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Варианты объектов труда: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вазы для осенних букетов, пособия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для уроков по окружающему миру (</w:t>
      </w:r>
      <w:proofErr w:type="spell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>осадкомер</w:t>
      </w:r>
      <w:proofErr w:type="spellEnd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), подставки из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пластиковых емкостей, плоские подвески из пенопласта.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pacing w:val="-7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4"/>
          <w:sz w:val="22"/>
          <w:szCs w:val="22"/>
        </w:rPr>
        <w:t xml:space="preserve">Примечание.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Содержание подразделов «</w:t>
      </w:r>
      <w:proofErr w:type="spellStart"/>
      <w:r w:rsidRPr="00585548">
        <w:rPr>
          <w:rFonts w:ascii="Arial" w:hAnsi="Arial" w:cs="Arial"/>
          <w:color w:val="000000"/>
          <w:spacing w:val="-4"/>
          <w:sz w:val="22"/>
          <w:szCs w:val="22"/>
        </w:rPr>
        <w:t>Общетрудовые</w:t>
      </w:r>
      <w:proofErr w:type="spellEnd"/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знания,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умения и способы деятельности» осваивается детьми в процессе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изучения раздела «Технология изготовления изделий из различных </w:t>
      </w:r>
      <w:r w:rsidRPr="00585548">
        <w:rPr>
          <w:rFonts w:ascii="Arial" w:hAnsi="Arial" w:cs="Arial"/>
          <w:color w:val="000000"/>
          <w:spacing w:val="-7"/>
          <w:sz w:val="22"/>
          <w:szCs w:val="22"/>
        </w:rPr>
        <w:t>материалов».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85548">
        <w:rPr>
          <w:rFonts w:ascii="Arial" w:hAnsi="Arial" w:cs="Arial"/>
          <w:b/>
          <w:i/>
          <w:color w:val="000000"/>
          <w:spacing w:val="1"/>
          <w:sz w:val="22"/>
          <w:szCs w:val="22"/>
        </w:rPr>
        <w:t>Практика работы на компьютере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 (10ч) 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4"/>
          <w:sz w:val="22"/>
          <w:szCs w:val="22"/>
        </w:rPr>
        <w:t>Компьютер. Основы работы за компьютером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 (4 ч)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 xml:space="preserve">Повторение.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Организация рабочего места. Подключение к компь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ютеру дополнительных устрой</w:t>
      </w:r>
      <w:proofErr w:type="gramStart"/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ств дл</w:t>
      </w:r>
      <w:proofErr w:type="gram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я работы с текстом (принтер,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сканер).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3"/>
          <w:sz w:val="22"/>
          <w:szCs w:val="22"/>
        </w:rPr>
        <w:t>Технология работы с инструментальными программами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 (6 ч)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Инструментальные программы для работы с текстом (текстовые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редакторы).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Организация работы на компьютере с соблюдением санитар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но-гигиенических норм. Освоение клавиатуры компьютера. Клавиа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турный тренажер. Работа с клавиатурным тренажером.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Знакомство с правилами клавиатурного письма (ввод букв 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цифр, заглавной буквы, точки, запятой, интервала между словами, </w:t>
      </w:r>
      <w:r w:rsidRPr="00585548">
        <w:rPr>
          <w:rFonts w:ascii="Arial" w:hAnsi="Arial" w:cs="Arial"/>
          <w:color w:val="000000"/>
          <w:sz w:val="22"/>
          <w:szCs w:val="22"/>
        </w:rPr>
        <w:t xml:space="preserve">переход на новую строку, отступ, удаление символов). Ввод в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компьютер простого текста с клавиатуры.</w:t>
      </w:r>
    </w:p>
    <w:p w:rsidR="004D15AB" w:rsidRPr="00585548" w:rsidRDefault="004D15AB" w:rsidP="00756EA3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Оформление текста. Рисунок в тексте. Таблица в тексте. Схема в </w:t>
      </w:r>
      <w:proofErr w:type="spellStart"/>
      <w:r w:rsidRPr="00585548">
        <w:rPr>
          <w:rFonts w:ascii="Arial" w:hAnsi="Arial" w:cs="Arial"/>
          <w:color w:val="000000"/>
          <w:spacing w:val="-3"/>
          <w:sz w:val="22"/>
          <w:szCs w:val="22"/>
        </w:rPr>
        <w:t>т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ксте</w:t>
      </w:r>
      <w:proofErr w:type="spellEnd"/>
      <w:r w:rsidRPr="00585548">
        <w:rPr>
          <w:rFonts w:ascii="Arial" w:hAnsi="Arial" w:cs="Arial"/>
          <w:color w:val="000000"/>
          <w:spacing w:val="-1"/>
          <w:sz w:val="22"/>
          <w:szCs w:val="22"/>
        </w:rPr>
        <w:t>. Использование текстового редактора для творческой рабо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ты учащихся.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1"/>
          <w:sz w:val="22"/>
          <w:szCs w:val="22"/>
        </w:rPr>
        <w:tab/>
        <w:t>Приемы работы с документом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. Сохранение документа на жест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ком диске. Открытие документа. Вывод документа на печать. Демонстрация возможности ввода текста документа со сканера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ab/>
      </w:r>
      <w:r w:rsidRPr="00585548">
        <w:rPr>
          <w:rFonts w:ascii="Arial" w:hAnsi="Arial" w:cs="Arial"/>
          <w:color w:val="000000"/>
          <w:spacing w:val="11"/>
          <w:sz w:val="22"/>
          <w:szCs w:val="22"/>
        </w:rPr>
        <w:t xml:space="preserve">Первоначальное представление о поиске информации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на основе использования программных средств. Примеры </w:t>
      </w:r>
      <w:r w:rsidRPr="00585548">
        <w:rPr>
          <w:rFonts w:ascii="Arial" w:hAnsi="Arial" w:cs="Arial"/>
          <w:color w:val="000000"/>
          <w:spacing w:val="1"/>
          <w:sz w:val="22"/>
          <w:szCs w:val="22"/>
        </w:rPr>
        <w:t>использования программных сре</w:t>
      </w:r>
      <w:proofErr w:type="gramStart"/>
      <w:r w:rsidRPr="00585548">
        <w:rPr>
          <w:rFonts w:ascii="Arial" w:hAnsi="Arial" w:cs="Arial"/>
          <w:color w:val="000000"/>
          <w:spacing w:val="1"/>
          <w:sz w:val="22"/>
          <w:szCs w:val="22"/>
        </w:rPr>
        <w:t>дств дл</w:t>
      </w:r>
      <w:proofErr w:type="gramEnd"/>
      <w:r w:rsidRPr="00585548">
        <w:rPr>
          <w:rFonts w:ascii="Arial" w:hAnsi="Arial" w:cs="Arial"/>
          <w:color w:val="000000"/>
          <w:spacing w:val="1"/>
          <w:sz w:val="22"/>
          <w:szCs w:val="22"/>
        </w:rPr>
        <w:t xml:space="preserve">я поиска информации </w:t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(по ключевому слову, каталогам). Работа с простейшими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аналогами электронных справочников.</w:t>
      </w:r>
    </w:p>
    <w:p w:rsidR="004D15AB" w:rsidRPr="00585548" w:rsidRDefault="004D15AB" w:rsidP="00756EA3">
      <w:pPr>
        <w:pStyle w:val="a4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b/>
          <w:color w:val="000000"/>
          <w:spacing w:val="-3"/>
          <w:sz w:val="22"/>
          <w:szCs w:val="22"/>
        </w:rPr>
        <w:t>Требования к уровню подготовки учащихся по курсу «Техно</w:t>
      </w:r>
      <w:r w:rsidRPr="00585548">
        <w:rPr>
          <w:rFonts w:ascii="Arial" w:hAnsi="Arial" w:cs="Arial"/>
          <w:b/>
          <w:color w:val="000000"/>
          <w:spacing w:val="-2"/>
          <w:sz w:val="22"/>
          <w:szCs w:val="22"/>
        </w:rPr>
        <w:t>логия» к концу четвертого года обучения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-1"/>
          <w:sz w:val="22"/>
          <w:szCs w:val="22"/>
        </w:rPr>
        <w:t>Учащиеся должны знать/понимать:</w:t>
      </w:r>
    </w:p>
    <w:p w:rsidR="004D15AB" w:rsidRPr="00585548" w:rsidRDefault="004D15AB" w:rsidP="00756EA3">
      <w:pPr>
        <w:pStyle w:val="a4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распространенные виды профессий, связанных с автоматизи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рованным трудом;</w:t>
      </w:r>
    </w:p>
    <w:p w:rsidR="004D15AB" w:rsidRPr="00585548" w:rsidRDefault="004D15AB" w:rsidP="00756EA3">
      <w:pPr>
        <w:pStyle w:val="a4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предприятия родного края, занятые производством техники;</w:t>
      </w:r>
    </w:p>
    <w:p w:rsidR="004D15AB" w:rsidRPr="00585548" w:rsidRDefault="004D15AB" w:rsidP="00756EA3">
      <w:pPr>
        <w:pStyle w:val="a4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lastRenderedPageBreak/>
        <w:t>влияние деятельности человека на окружающую среду и здо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6"/>
          <w:sz w:val="22"/>
          <w:szCs w:val="22"/>
        </w:rPr>
        <w:t>ровье;</w:t>
      </w:r>
    </w:p>
    <w:p w:rsidR="004D15AB" w:rsidRPr="00585548" w:rsidRDefault="004D15AB" w:rsidP="00756EA3">
      <w:pPr>
        <w:pStyle w:val="a4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область применения и назначения ручных инструментов, про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стейших механизмов, технических устройств (компьютера</w:t>
      </w:r>
      <w:r w:rsidRPr="00585548">
        <w:rPr>
          <w:rFonts w:ascii="Arial" w:hAnsi="Arial" w:cs="Arial"/>
          <w:b/>
          <w:color w:val="000000"/>
          <w:spacing w:val="-1"/>
          <w:sz w:val="22"/>
          <w:szCs w:val="22"/>
        </w:rPr>
        <w:t>).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color w:val="000000"/>
          <w:spacing w:val="-2"/>
          <w:sz w:val="22"/>
          <w:szCs w:val="22"/>
        </w:rPr>
        <w:t>Уметь в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585548">
        <w:rPr>
          <w:rFonts w:ascii="Arial" w:hAnsi="Arial" w:cs="Arial"/>
          <w:i/>
          <w:iCs/>
          <w:color w:val="000000"/>
          <w:spacing w:val="-2"/>
          <w:sz w:val="22"/>
          <w:szCs w:val="22"/>
        </w:rPr>
        <w:t>процессе самостоятельной и парной работы:</w:t>
      </w:r>
    </w:p>
    <w:p w:rsidR="004D15AB" w:rsidRPr="00585548" w:rsidRDefault="004D15AB" w:rsidP="00756EA3">
      <w:pPr>
        <w:pStyle w:val="a4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выполнять инструкцию, несложные алгоритмы при решении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учебных задач;</w:t>
      </w:r>
    </w:p>
    <w:p w:rsidR="004D15AB" w:rsidRPr="00585548" w:rsidRDefault="004D15AB" w:rsidP="00756EA3">
      <w:pPr>
        <w:pStyle w:val="a4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осуществлять организацию и планирование собственной тру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довой деятельности, контроль над ее ходом и результатами;</w:t>
      </w:r>
    </w:p>
    <w:p w:rsidR="004D15AB" w:rsidRPr="00585548" w:rsidRDefault="004D15AB" w:rsidP="00756EA3">
      <w:pPr>
        <w:pStyle w:val="a4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>получать необходимую информацию об объекте деятельно</w:t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4"/>
          <w:sz w:val="22"/>
          <w:szCs w:val="22"/>
        </w:rPr>
        <w:t xml:space="preserve">сти, используя рисунки, схемы, эскизы, чертежи (на бумажных и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электронных носителях);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z w:val="22"/>
          <w:szCs w:val="22"/>
        </w:rPr>
        <w:t xml:space="preserve">изготавливать изделия из доступных материалов (бархатной, </w:t>
      </w:r>
      <w:proofErr w:type="spellStart"/>
      <w:r w:rsidRPr="00585548">
        <w:rPr>
          <w:rFonts w:ascii="Arial" w:hAnsi="Arial" w:cs="Arial"/>
          <w:color w:val="000000"/>
          <w:sz w:val="22"/>
          <w:szCs w:val="22"/>
        </w:rPr>
        <w:t>крепированной</w:t>
      </w:r>
      <w:proofErr w:type="spellEnd"/>
      <w:r w:rsidRPr="00585548">
        <w:rPr>
          <w:rFonts w:ascii="Arial" w:hAnsi="Arial" w:cs="Arial"/>
          <w:color w:val="000000"/>
          <w:sz w:val="22"/>
          <w:szCs w:val="22"/>
        </w:rPr>
        <w:t xml:space="preserve">,  цветной бумаги,  ватмана,  картона,  натуральной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ткани,   проволоки,   полуфабрикатов,   деталей   конструктора)   по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сборочной схеме, эскизу, чертежу; выбирать материалы с учетом их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свойств, определяемых по внешним признакам;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3"/>
          <w:sz w:val="22"/>
          <w:szCs w:val="22"/>
        </w:rPr>
        <w:t xml:space="preserve">соблюдать последовательность технологических операций при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изготовлении и сборке изделия;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создавать    модели    несложных    объектов    из    различных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материалов;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осуществлять декоративное оформление изделий;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знать назначение инструментальных программ,  называемых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текстовыми редакторами;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85548">
        <w:rPr>
          <w:rFonts w:ascii="Arial" w:hAnsi="Arial" w:cs="Arial"/>
          <w:color w:val="000000"/>
          <w:spacing w:val="-2"/>
          <w:sz w:val="22"/>
          <w:szCs w:val="22"/>
        </w:rPr>
        <w:t>работать с текстом и изображением, представленными на ком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>пьютере;</w:t>
      </w:r>
      <w:proofErr w:type="gramEnd"/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знать правила оформления текста (заголовок, абзац, отступ </w:t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(«красная строка»));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знать цели работы с принтером как техническим устройством;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1"/>
          <w:sz w:val="22"/>
          <w:szCs w:val="22"/>
        </w:rPr>
        <w:t>использовать  возможности  оформления  текста  рисунками,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 xml:space="preserve"> таблицами, схемами;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4"/>
          <w:sz w:val="22"/>
          <w:szCs w:val="22"/>
        </w:rPr>
        <w:t>использовать возможности поиска информации с помощью п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рограммных средств;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соблюдать безопасные приемы труда при работе с компьюте</w:t>
      </w:r>
      <w:r w:rsidRPr="00585548">
        <w:rPr>
          <w:rFonts w:ascii="Arial" w:hAnsi="Arial" w:cs="Arial"/>
          <w:color w:val="000000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ром;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>включать и выключать дополнительные устройства (принтер)</w:t>
      </w:r>
      <w:proofErr w:type="gramStart"/>
      <w:r w:rsidRPr="00585548">
        <w:rPr>
          <w:rFonts w:ascii="Arial" w:hAnsi="Arial" w:cs="Arial"/>
          <w:color w:val="000000"/>
          <w:sz w:val="22"/>
          <w:szCs w:val="22"/>
        </w:rPr>
        <w:t>,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</w:t>
      </w:r>
      <w:proofErr w:type="gramEnd"/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одключаемые к компьютеру;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использовать элементарные приемы клавиатурного письма;</w:t>
      </w:r>
    </w:p>
    <w:p w:rsidR="004D15AB" w:rsidRPr="00585548" w:rsidRDefault="004D15AB" w:rsidP="00756EA3">
      <w:pPr>
        <w:pStyle w:val="a4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использовать элементарные приемы работы с документом с 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t>помощью простейшего текстового редактора (сохранять и откры</w:t>
      </w:r>
      <w:r w:rsidRPr="00585548">
        <w:rPr>
          <w:rFonts w:ascii="Arial" w:hAnsi="Arial" w:cs="Arial"/>
          <w:color w:val="000000"/>
          <w:spacing w:val="3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-3"/>
          <w:sz w:val="22"/>
          <w:szCs w:val="22"/>
        </w:rPr>
        <w:t>вать документ, выводить документ на печать).</w:t>
      </w:r>
    </w:p>
    <w:p w:rsidR="004D15AB" w:rsidRPr="00585548" w:rsidRDefault="004D15AB" w:rsidP="00756EA3">
      <w:pPr>
        <w:pStyle w:val="a4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i/>
          <w:iCs/>
          <w:color w:val="000000"/>
          <w:spacing w:val="6"/>
          <w:sz w:val="22"/>
          <w:szCs w:val="22"/>
        </w:rPr>
        <w:t>Использовать приобретенные знания и умения в практи</w:t>
      </w:r>
      <w:r w:rsidRPr="00585548">
        <w:rPr>
          <w:rFonts w:ascii="Arial" w:hAnsi="Arial" w:cs="Arial"/>
          <w:i/>
          <w:iCs/>
          <w:color w:val="000000"/>
          <w:spacing w:val="6"/>
          <w:sz w:val="22"/>
          <w:szCs w:val="22"/>
        </w:rPr>
        <w:softHyphen/>
      </w:r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 xml:space="preserve">ческой деятельности и повседневной жизни </w:t>
      </w:r>
      <w:proofErr w:type="gramStart"/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>для</w:t>
      </w:r>
      <w:proofErr w:type="gramEnd"/>
      <w:r w:rsidRPr="00585548">
        <w:rPr>
          <w:rFonts w:ascii="Arial" w:hAnsi="Arial" w:cs="Arial"/>
          <w:i/>
          <w:iCs/>
          <w:color w:val="000000"/>
          <w:spacing w:val="1"/>
          <w:sz w:val="22"/>
          <w:szCs w:val="22"/>
        </w:rPr>
        <w:t>: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поиска, преобразования, хранения и применения информации </w:t>
      </w:r>
      <w:r w:rsidRPr="00585548">
        <w:rPr>
          <w:rFonts w:ascii="Arial" w:hAnsi="Arial" w:cs="Arial"/>
          <w:color w:val="000000"/>
          <w:spacing w:val="-4"/>
          <w:sz w:val="22"/>
          <w:szCs w:val="22"/>
        </w:rPr>
        <w:t xml:space="preserve">(в том числе с использованием компьютера) для решения различных </w:t>
      </w:r>
      <w:r w:rsidRPr="00585548">
        <w:rPr>
          <w:rFonts w:ascii="Arial" w:hAnsi="Arial" w:cs="Arial"/>
          <w:color w:val="000000"/>
          <w:spacing w:val="-5"/>
          <w:sz w:val="22"/>
          <w:szCs w:val="22"/>
        </w:rPr>
        <w:t>задач;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5"/>
          <w:sz w:val="22"/>
          <w:szCs w:val="22"/>
        </w:rPr>
        <w:t xml:space="preserve">решения учебных и  практических задач с использованием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>компьютерных программ;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z w:val="22"/>
          <w:szCs w:val="22"/>
        </w:rPr>
        <w:t xml:space="preserve">выполнения  домашнего  труда   (самообслуживание,   мелкий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ремонт одежды);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1"/>
          <w:sz w:val="22"/>
          <w:szCs w:val="22"/>
        </w:rPr>
        <w:t>соблюдения правил личной гигиены и использования безопас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softHyphen/>
      </w:r>
      <w:r w:rsidRPr="00585548">
        <w:rPr>
          <w:rFonts w:ascii="Arial" w:hAnsi="Arial" w:cs="Arial"/>
          <w:color w:val="000000"/>
          <w:spacing w:val="2"/>
          <w:sz w:val="22"/>
          <w:szCs w:val="22"/>
        </w:rPr>
        <w:t xml:space="preserve">ных приемов работы с материалами, инструментами; средствами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информационных и коммуникационных технологий;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6"/>
          <w:sz w:val="22"/>
          <w:szCs w:val="22"/>
        </w:rPr>
        <w:lastRenderedPageBreak/>
        <w:t xml:space="preserve">создания различных изделий по собственному замыслу из </w:t>
      </w:r>
      <w:r w:rsidRPr="00585548">
        <w:rPr>
          <w:rFonts w:ascii="Arial" w:hAnsi="Arial" w:cs="Arial"/>
          <w:color w:val="000000"/>
          <w:spacing w:val="-1"/>
          <w:sz w:val="22"/>
          <w:szCs w:val="22"/>
        </w:rPr>
        <w:t xml:space="preserve">бумаги, картона, природных и текстильных материалов, проволоки,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полуфабрикатов, деталей конструктора;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осуществления сотрудничества в совместной работе;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подключения к компьютеру дополнительных устройств;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-2"/>
          <w:sz w:val="22"/>
          <w:szCs w:val="22"/>
        </w:rPr>
        <w:t>осуществления ввода информации в компьютер с клавиатуры;</w:t>
      </w:r>
    </w:p>
    <w:p w:rsidR="004D15AB" w:rsidRPr="00585548" w:rsidRDefault="004D15AB" w:rsidP="00756EA3">
      <w:pPr>
        <w:pStyle w:val="a4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5548">
        <w:rPr>
          <w:rFonts w:ascii="Arial" w:hAnsi="Arial" w:cs="Arial"/>
          <w:color w:val="000000"/>
          <w:spacing w:val="3"/>
          <w:sz w:val="22"/>
          <w:szCs w:val="22"/>
        </w:rPr>
        <w:t xml:space="preserve">поиска информации в электронных изданиях: справочниках, </w:t>
      </w:r>
      <w:r w:rsidRPr="00585548">
        <w:rPr>
          <w:rFonts w:ascii="Arial" w:hAnsi="Arial" w:cs="Arial"/>
          <w:color w:val="000000"/>
          <w:spacing w:val="-2"/>
          <w:sz w:val="22"/>
          <w:szCs w:val="22"/>
        </w:rPr>
        <w:t>энциклопедиях).</w:t>
      </w:r>
    </w:p>
    <w:p w:rsidR="004D15AB" w:rsidRPr="00585548" w:rsidRDefault="004D15AB" w:rsidP="00756EA3">
      <w:pPr>
        <w:pStyle w:val="a5"/>
        <w:numPr>
          <w:ilvl w:val="0"/>
          <w:numId w:val="27"/>
        </w:numPr>
        <w:jc w:val="center"/>
        <w:rPr>
          <w:rFonts w:ascii="Arial" w:hAnsi="Arial" w:cs="Arial"/>
          <w:b/>
          <w:color w:val="000000"/>
        </w:rPr>
      </w:pPr>
      <w:r w:rsidRPr="00585548">
        <w:rPr>
          <w:rFonts w:ascii="Arial" w:hAnsi="Arial" w:cs="Arial"/>
          <w:b/>
          <w:color w:val="000000"/>
        </w:rPr>
        <w:t>8. Описание материально – технического обеспечения образовательного процесса.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08"/>
      </w:tblGrid>
      <w:tr w:rsidR="004D15AB" w:rsidRPr="00585548" w:rsidTr="00585548">
        <w:tc>
          <w:tcPr>
            <w:tcW w:w="8208" w:type="dxa"/>
          </w:tcPr>
          <w:p w:rsidR="004D15AB" w:rsidRPr="00585548" w:rsidRDefault="004D15AB" w:rsidP="00756EA3">
            <w:pPr>
              <w:rPr>
                <w:b/>
              </w:rPr>
            </w:pPr>
            <w:r w:rsidRPr="00585548">
              <w:rPr>
                <w:b/>
              </w:rPr>
              <w:t>Наименование объектов и средств материально – технического обеспечения</w:t>
            </w:r>
          </w:p>
        </w:tc>
      </w:tr>
      <w:tr w:rsidR="004D15AB" w:rsidRPr="00585548" w:rsidTr="00585548">
        <w:tc>
          <w:tcPr>
            <w:tcW w:w="8208" w:type="dxa"/>
            <w:tcBorders>
              <w:left w:val="single" w:sz="4" w:space="0" w:color="auto"/>
            </w:tcBorders>
          </w:tcPr>
          <w:p w:rsidR="004D15AB" w:rsidRPr="00585548" w:rsidRDefault="004D15AB" w:rsidP="00756EA3"/>
        </w:tc>
      </w:tr>
      <w:tr w:rsidR="004D15AB" w:rsidRPr="00585548" w:rsidTr="00585548">
        <w:tc>
          <w:tcPr>
            <w:tcW w:w="8208" w:type="dxa"/>
          </w:tcPr>
          <w:p w:rsidR="004D15AB" w:rsidRPr="00585548" w:rsidRDefault="004D15AB" w:rsidP="00756EA3">
            <w:r w:rsidRPr="00585548">
              <w:t>Рогозин Т. М., Гринёва А.А., Технология</w:t>
            </w:r>
            <w:r w:rsidRPr="00585548">
              <w:rPr>
                <w:rFonts w:ascii="Arial" w:hAnsi="Arial" w:cs="Arial"/>
                <w:spacing w:val="-3"/>
              </w:rPr>
              <w:t xml:space="preserve">.  Учебник. - М.: </w:t>
            </w:r>
            <w:proofErr w:type="spellStart"/>
            <w:r w:rsidRPr="00585548">
              <w:rPr>
                <w:rFonts w:ascii="Arial" w:hAnsi="Arial" w:cs="Arial"/>
                <w:spacing w:val="-1"/>
              </w:rPr>
              <w:t>Академкнига</w:t>
            </w:r>
            <w:proofErr w:type="spellEnd"/>
            <w:r w:rsidRPr="00585548">
              <w:rPr>
                <w:rFonts w:ascii="Arial" w:hAnsi="Arial" w:cs="Arial"/>
                <w:spacing w:val="-1"/>
              </w:rPr>
              <w:t>/Учебник.</w:t>
            </w:r>
          </w:p>
        </w:tc>
      </w:tr>
      <w:tr w:rsidR="004D15AB" w:rsidRPr="00585548" w:rsidTr="00585548">
        <w:tc>
          <w:tcPr>
            <w:tcW w:w="8208" w:type="dxa"/>
          </w:tcPr>
          <w:p w:rsidR="004D15AB" w:rsidRPr="00585548" w:rsidRDefault="004D15AB" w:rsidP="006B4962">
            <w:pPr>
              <w:rPr>
                <w:rFonts w:ascii="Arial" w:hAnsi="Arial" w:cs="Arial"/>
                <w:color w:val="000000"/>
              </w:rPr>
            </w:pPr>
            <w:r w:rsidRPr="00585548">
              <w:rPr>
                <w:rFonts w:ascii="Arial" w:hAnsi="Arial" w:cs="Arial"/>
                <w:color w:val="000000"/>
              </w:rPr>
              <w:t>CD/DVD- проигрыватели.</w:t>
            </w:r>
          </w:p>
          <w:p w:rsidR="004D15AB" w:rsidRPr="00585548" w:rsidRDefault="004D15AB" w:rsidP="006B4962">
            <w:pPr>
              <w:rPr>
                <w:rFonts w:ascii="Arial" w:hAnsi="Arial" w:cs="Arial"/>
                <w:color w:val="000000"/>
              </w:rPr>
            </w:pPr>
            <w:r w:rsidRPr="00585548">
              <w:rPr>
                <w:rFonts w:ascii="Arial" w:hAnsi="Arial" w:cs="Arial"/>
                <w:color w:val="000000"/>
              </w:rPr>
              <w:t>Компьютер с программным обеспечением.</w:t>
            </w:r>
          </w:p>
          <w:p w:rsidR="004D15AB" w:rsidRPr="00585548" w:rsidRDefault="004D15AB" w:rsidP="006B4962">
            <w:pPr>
              <w:rPr>
                <w:rFonts w:ascii="Arial" w:hAnsi="Arial" w:cs="Arial"/>
                <w:color w:val="000000"/>
              </w:rPr>
            </w:pPr>
          </w:p>
          <w:p w:rsidR="004D15AB" w:rsidRPr="00585548" w:rsidRDefault="004D15AB" w:rsidP="006B4962"/>
        </w:tc>
      </w:tr>
      <w:tr w:rsidR="004D15AB" w:rsidRPr="00585548" w:rsidTr="00585548">
        <w:tc>
          <w:tcPr>
            <w:tcW w:w="8208" w:type="dxa"/>
          </w:tcPr>
          <w:p w:rsidR="004D15AB" w:rsidRPr="00585548" w:rsidRDefault="004D15AB" w:rsidP="006B4962">
            <w:pPr>
              <w:rPr>
                <w:rFonts w:ascii="Arial" w:hAnsi="Arial" w:cs="Arial"/>
                <w:color w:val="000000"/>
              </w:rPr>
            </w:pPr>
            <w:r w:rsidRPr="00585548">
              <w:rPr>
                <w:rFonts w:ascii="Arial" w:hAnsi="Arial" w:cs="Arial"/>
                <w:color w:val="000000"/>
              </w:rPr>
              <w:t>Настенные доски (полки) для вывешивания иллюстративного материала.</w:t>
            </w:r>
          </w:p>
          <w:p w:rsidR="004D15AB" w:rsidRPr="00585548" w:rsidRDefault="004D15AB" w:rsidP="006B4962">
            <w:r w:rsidRPr="00585548">
              <w:rPr>
                <w:rFonts w:ascii="Arial" w:hAnsi="Arial" w:cs="Arial"/>
                <w:color w:val="000000"/>
              </w:rPr>
              <w:t>Рамки или паспарту для экспонирования детских работ (фронтальная композиция) на выставках</w:t>
            </w:r>
          </w:p>
        </w:tc>
      </w:tr>
      <w:tr w:rsidR="00AA6084" w:rsidRPr="00585548" w:rsidTr="00585548">
        <w:tc>
          <w:tcPr>
            <w:tcW w:w="8208" w:type="dxa"/>
          </w:tcPr>
          <w:p w:rsidR="00AA6084" w:rsidRPr="00585548" w:rsidRDefault="00AA6084" w:rsidP="006B4962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A6084" w:rsidRDefault="00AA6084" w:rsidP="00AA6084">
      <w:pPr>
        <w:spacing w:line="240" w:lineRule="atLeast"/>
        <w:ind w:firstLine="709"/>
        <w:jc w:val="both"/>
        <w:rPr>
          <w:rStyle w:val="FontStyle11"/>
          <w:b/>
          <w:bCs/>
          <w:i w:val="0"/>
          <w:sz w:val="24"/>
          <w:szCs w:val="24"/>
        </w:rPr>
      </w:pPr>
      <w:r>
        <w:rPr>
          <w:rStyle w:val="FontStyle11"/>
          <w:b/>
          <w:bCs/>
          <w:i w:val="0"/>
          <w:sz w:val="24"/>
          <w:szCs w:val="24"/>
        </w:rPr>
        <w:t xml:space="preserve">                                                                     Литература: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CD2025">
        <w:rPr>
          <w:rStyle w:val="FontStyle11"/>
          <w:sz w:val="24"/>
          <w:szCs w:val="24"/>
        </w:rPr>
        <w:t xml:space="preserve">Кузин В. С, </w:t>
      </w:r>
      <w:proofErr w:type="spellStart"/>
      <w:r w:rsidRPr="00CD2025">
        <w:rPr>
          <w:rStyle w:val="FontStyle11"/>
          <w:sz w:val="24"/>
          <w:szCs w:val="24"/>
        </w:rPr>
        <w:t>Кубышкина</w:t>
      </w:r>
      <w:proofErr w:type="spellEnd"/>
      <w:r w:rsidRPr="00CD2025">
        <w:rPr>
          <w:rStyle w:val="FontStyle11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 xml:space="preserve">тельное искусство. 1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 xml:space="preserve">.: учебник. — М.: Дрофа 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 xml:space="preserve">тельное искусство. 1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рабочая тетрадь.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lastRenderedPageBreak/>
        <w:t xml:space="preserve">Кузин В. </w:t>
      </w:r>
      <w:r w:rsidRPr="00AA6084">
        <w:rPr>
          <w:rStyle w:val="FontStyle13"/>
          <w:rFonts w:asciiTheme="minorHAnsi" w:eastAsia="Calibri" w:hAnsiTheme="minorHAnsi"/>
        </w:rPr>
        <w:t xml:space="preserve">С. Изобразительное искусство. 1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книга для учителя.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 xml:space="preserve">тельное искусство. 2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 xml:space="preserve">.: учебник. — М.: Дрофа, 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>тельное искусство. 2кл.: рабочая тетрадь.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С. </w:t>
      </w:r>
      <w:r w:rsidRPr="00AA6084">
        <w:rPr>
          <w:rStyle w:val="FontStyle13"/>
          <w:rFonts w:asciiTheme="minorHAnsi" w:eastAsia="Calibri" w:hAnsiTheme="minorHAnsi"/>
        </w:rPr>
        <w:t xml:space="preserve">Изобразительное искусство. 2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книга для учителя.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 xml:space="preserve">тельное искусство. </w:t>
      </w:r>
      <w:proofErr w:type="spellStart"/>
      <w:r w:rsidRPr="00AA6084">
        <w:rPr>
          <w:rStyle w:val="FontStyle13"/>
          <w:rFonts w:asciiTheme="minorHAnsi" w:eastAsia="Calibri" w:hAnsiTheme="minorHAnsi"/>
        </w:rPr>
        <w:t>Зкл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учебник.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>Изобрази</w:t>
      </w:r>
      <w:r w:rsidRPr="00AA6084">
        <w:rPr>
          <w:rStyle w:val="FontStyle13"/>
          <w:rFonts w:asciiTheme="minorHAnsi" w:eastAsia="Calibri" w:hAnsiTheme="minorHAnsi"/>
        </w:rPr>
        <w:softHyphen/>
        <w:t xml:space="preserve">тельное искусство. </w:t>
      </w:r>
      <w:proofErr w:type="spellStart"/>
      <w:r w:rsidRPr="00AA6084">
        <w:rPr>
          <w:rStyle w:val="FontStyle13"/>
          <w:rFonts w:asciiTheme="minorHAnsi" w:eastAsia="Calibri" w:hAnsiTheme="minorHAnsi"/>
        </w:rPr>
        <w:t>Зкл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рабочая тетрадь.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С. </w:t>
      </w:r>
      <w:r w:rsidRPr="00AA6084">
        <w:rPr>
          <w:rStyle w:val="FontStyle13"/>
          <w:rFonts w:asciiTheme="minorHAnsi" w:eastAsia="Calibri" w:hAnsiTheme="minorHAnsi"/>
        </w:rPr>
        <w:t xml:space="preserve">Изобразительное искусство. 4 </w:t>
      </w:r>
      <w:proofErr w:type="spellStart"/>
      <w:r w:rsidRPr="00AA6084">
        <w:rPr>
          <w:rStyle w:val="FontStyle13"/>
          <w:rFonts w:asciiTheme="minorHAnsi" w:eastAsia="Calibri" w:hAnsiTheme="minorHAnsi"/>
        </w:rPr>
        <w:t>кл</w:t>
      </w:r>
      <w:proofErr w:type="spellEnd"/>
      <w:r w:rsidRPr="00AA6084">
        <w:rPr>
          <w:rStyle w:val="FontStyle13"/>
          <w:rFonts w:asciiTheme="minorHAnsi" w:eastAsia="Calibri" w:hAnsiTheme="minorHAnsi"/>
        </w:rPr>
        <w:t>.: учебник. — М.: Дрофа</w:t>
      </w:r>
    </w:p>
    <w:p w:rsidR="00AA6084" w:rsidRPr="00AA6084" w:rsidRDefault="00AA6084" w:rsidP="00AA6084">
      <w:pPr>
        <w:spacing w:line="240" w:lineRule="atLeast"/>
        <w:ind w:firstLine="709"/>
        <w:jc w:val="both"/>
        <w:rPr>
          <w:rStyle w:val="FontStyle13"/>
          <w:rFonts w:asciiTheme="minorHAnsi" w:eastAsia="Calibri" w:hAnsiTheme="minorHAnsi"/>
        </w:rPr>
      </w:pPr>
      <w:r w:rsidRPr="00AA6084">
        <w:rPr>
          <w:rStyle w:val="FontStyle11"/>
          <w:rFonts w:asciiTheme="minorHAnsi" w:hAnsiTheme="minorHAnsi"/>
          <w:sz w:val="24"/>
          <w:szCs w:val="24"/>
        </w:rPr>
        <w:t xml:space="preserve">Кузин В. С, </w:t>
      </w:r>
      <w:proofErr w:type="spellStart"/>
      <w:r w:rsidRPr="00AA6084">
        <w:rPr>
          <w:rStyle w:val="FontStyle11"/>
          <w:rFonts w:asciiTheme="minorHAnsi" w:hAnsiTheme="minorHAnsi"/>
          <w:sz w:val="24"/>
          <w:szCs w:val="24"/>
        </w:rPr>
        <w:t>Кубышкина</w:t>
      </w:r>
      <w:proofErr w:type="spellEnd"/>
      <w:r w:rsidRPr="00AA6084">
        <w:rPr>
          <w:rStyle w:val="FontStyle11"/>
          <w:rFonts w:asciiTheme="minorHAnsi" w:hAnsiTheme="minorHAnsi"/>
          <w:sz w:val="24"/>
          <w:szCs w:val="24"/>
        </w:rPr>
        <w:t xml:space="preserve"> Э. И. </w:t>
      </w:r>
      <w:r w:rsidRPr="00AA6084">
        <w:rPr>
          <w:rStyle w:val="FontStyle13"/>
          <w:rFonts w:asciiTheme="minorHAnsi" w:eastAsia="Calibri" w:hAnsiTheme="minorHAnsi"/>
        </w:rPr>
        <w:t xml:space="preserve">Изобразительное искусство. 4кл.: рабочая тетрадь. </w:t>
      </w:r>
      <w:proofErr w:type="gramStart"/>
      <w:r w:rsidRPr="00AA6084">
        <w:rPr>
          <w:rStyle w:val="FontStyle13"/>
          <w:rFonts w:asciiTheme="minorHAnsi" w:eastAsia="Calibri" w:hAnsiTheme="minorHAnsi"/>
        </w:rPr>
        <w:t>—М</w:t>
      </w:r>
      <w:proofErr w:type="gramEnd"/>
      <w:r w:rsidRPr="00AA6084">
        <w:rPr>
          <w:rStyle w:val="FontStyle13"/>
          <w:rFonts w:asciiTheme="minorHAnsi" w:eastAsia="Calibri" w:hAnsiTheme="minorHAnsi"/>
        </w:rPr>
        <w:t>. :Дрофа</w:t>
      </w:r>
    </w:p>
    <w:p w:rsidR="00AA6084" w:rsidRPr="00AA6084" w:rsidRDefault="00AA6084" w:rsidP="00AA6084">
      <w:pPr>
        <w:tabs>
          <w:tab w:val="left" w:pos="1020"/>
        </w:tabs>
        <w:rPr>
          <w:rFonts w:asciiTheme="minorHAnsi" w:hAnsiTheme="minorHAnsi"/>
        </w:rPr>
      </w:pPr>
    </w:p>
    <w:p w:rsidR="00AA6084" w:rsidRPr="00CD2025" w:rsidRDefault="00AA6084" w:rsidP="00AA6084">
      <w:pPr>
        <w:pStyle w:val="1"/>
        <w:jc w:val="center"/>
      </w:pPr>
      <w:proofErr w:type="gramStart"/>
      <w:r>
        <w:t>Календарно-тематическое планирование 1 класс Технология.</w:t>
      </w:r>
      <w:proofErr w:type="gramEnd"/>
    </w:p>
    <w:p w:rsidR="00AA6084" w:rsidRPr="00CD2025" w:rsidRDefault="00AA6084" w:rsidP="00AA6084">
      <w:pPr>
        <w:rPr>
          <w:color w:val="0000FF"/>
        </w:rPr>
      </w:pPr>
    </w:p>
    <w:p w:rsidR="00AA6084" w:rsidRPr="00CD2025" w:rsidRDefault="00AA6084" w:rsidP="00AA6084">
      <w:pPr>
        <w:rPr>
          <w:color w:val="0000FF"/>
        </w:rPr>
      </w:pPr>
    </w:p>
    <w:p w:rsidR="00AA6084" w:rsidRPr="00CD2025" w:rsidRDefault="00AA6084" w:rsidP="00AA6084">
      <w:pPr>
        <w:rPr>
          <w:color w:val="0000FF"/>
        </w:rPr>
      </w:pPr>
    </w:p>
    <w:p w:rsidR="004D15AB" w:rsidRDefault="004D15AB" w:rsidP="006B4962">
      <w:pPr>
        <w:ind w:right="-143"/>
        <w:jc w:val="both"/>
        <w:rPr>
          <w:rFonts w:ascii="Arial" w:hAnsi="Arial" w:cs="Arial"/>
          <w:sz w:val="24"/>
          <w:szCs w:val="24"/>
        </w:rPr>
      </w:pPr>
    </w:p>
    <w:p w:rsidR="00AA6084" w:rsidRPr="008C4A8D" w:rsidRDefault="00AA6084" w:rsidP="006B4962">
      <w:pPr>
        <w:ind w:right="-143"/>
        <w:jc w:val="both"/>
        <w:rPr>
          <w:rFonts w:ascii="Arial" w:hAnsi="Arial" w:cs="Arial"/>
          <w:sz w:val="24"/>
          <w:szCs w:val="24"/>
        </w:rPr>
      </w:pPr>
    </w:p>
    <w:p w:rsidR="004D15AB" w:rsidRPr="008C4A8D" w:rsidRDefault="004D15AB" w:rsidP="006B4962">
      <w:pPr>
        <w:ind w:right="-143"/>
        <w:jc w:val="both"/>
        <w:rPr>
          <w:rFonts w:ascii="Arial" w:hAnsi="Arial" w:cs="Arial"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559"/>
        <w:gridCol w:w="2694"/>
        <w:gridCol w:w="3118"/>
        <w:gridCol w:w="5954"/>
        <w:gridCol w:w="992"/>
        <w:gridCol w:w="992"/>
      </w:tblGrid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pStyle w:val="a7"/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 xml:space="preserve">№ </w:t>
            </w:r>
            <w:proofErr w:type="spellStart"/>
            <w:r w:rsidRPr="00CD2025">
              <w:rPr>
                <w:b/>
              </w:rPr>
              <w:t>урока</w:t>
            </w:r>
            <w:proofErr w:type="spellEnd"/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pStyle w:val="1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tabs>
                <w:tab w:val="center" w:pos="1547"/>
                <w:tab w:val="right" w:pos="3095"/>
              </w:tabs>
              <w:spacing w:line="240" w:lineRule="atLeast"/>
              <w:ind w:firstLine="709"/>
              <w:rPr>
                <w:b/>
                <w:bCs/>
                <w:kern w:val="32"/>
              </w:rPr>
            </w:pPr>
          </w:p>
          <w:p w:rsidR="00AA6084" w:rsidRPr="00CD2025" w:rsidRDefault="00AA6084" w:rsidP="00443C4C">
            <w:pPr>
              <w:widowControl w:val="0"/>
              <w:tabs>
                <w:tab w:val="center" w:pos="1547"/>
                <w:tab w:val="right" w:pos="3095"/>
              </w:tabs>
              <w:autoSpaceDE w:val="0"/>
              <w:autoSpaceDN w:val="0"/>
              <w:adjustRightInd w:val="0"/>
              <w:spacing w:line="240" w:lineRule="atLeast"/>
              <w:ind w:firstLine="709"/>
              <w:rPr>
                <w:b/>
                <w:lang w:val="en-US"/>
              </w:rPr>
            </w:pPr>
            <w:r w:rsidRPr="00CD2025">
              <w:rPr>
                <w:b/>
              </w:rPr>
              <w:t>Характеристика учебной деятельности.</w:t>
            </w:r>
            <w:r w:rsidRPr="00CD2025">
              <w:rPr>
                <w:b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709"/>
              <w:jc w:val="center"/>
              <w:rPr>
                <w:b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rPr>
                <w:b/>
              </w:rPr>
              <w:t>Цели и задачи урока.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709"/>
              <w:rPr>
                <w:b/>
                <w:bCs/>
                <w:kern w:val="32"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b/>
                <w:lang w:val="en-US"/>
              </w:rPr>
            </w:pPr>
            <w:r w:rsidRPr="00CD2025">
              <w:rPr>
                <w:b/>
              </w:rPr>
              <w:t>Формируемые УУД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По плану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>По факту</w:t>
            </w: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  <w:shd w:val="clear" w:color="auto" w:fill="FFFFFF"/>
              </w:rPr>
              <w:t>Рисование с натуры</w:t>
            </w:r>
            <w:r w:rsidRPr="00CD2025">
              <w:rPr>
                <w:bCs/>
              </w:rPr>
              <w:t xml:space="preserve"> листьев.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листьев простой формы (осина, тополь)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 умения передавать характерные цвет и форму.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 xml:space="preserve"> (мотивация учения, </w:t>
            </w:r>
            <w:proofErr w:type="spellStart"/>
            <w:r w:rsidRPr="00CD2025">
              <w:t>смыслообразование</w:t>
            </w:r>
            <w:proofErr w:type="spellEnd"/>
            <w:r w:rsidRPr="00CD2025">
              <w:t>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(инициативное сотрудничество в поиске и сборе информации)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(выбор оснований  и критериев для сравнения, моделирование)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самооценка)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ind w:hanging="14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</w:p>
        </w:tc>
      </w:tr>
      <w:tr w:rsidR="00AA6084" w:rsidRPr="00CD2025" w:rsidTr="00443C4C">
        <w:trPr>
          <w:trHeight w:val="2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«Осенний пейзаж»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  <w:bCs/>
              </w:rPr>
            </w:pPr>
            <w:r w:rsidRPr="00CD2025">
              <w:rPr>
                <w:bCs/>
              </w:rPr>
              <w:t xml:space="preserve">Беседа по картине И.Левитана «Золотая осень»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осеннего дня.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Работа по картине И.Левитана «Золотая осень»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>Формировать понятия об используемых художником выразительных средствах (сочетание красок, линий рисунка и т. д.)</w:t>
            </w:r>
          </w:p>
          <w:p w:rsidR="00AA6084" w:rsidRPr="00CD2025" w:rsidRDefault="00AA6084" w:rsidP="00443C4C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>Уметь передавать в рисунке некоторые особенности состояния осеннего дня.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Лепка с натуры </w:t>
            </w:r>
            <w:r w:rsidRPr="00CD2025">
              <w:lastRenderedPageBreak/>
              <w:t>фруктов (яблоко)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lastRenderedPageBreak/>
              <w:t xml:space="preserve">Лепить с натуры </w:t>
            </w:r>
            <w:r w:rsidRPr="00CD2025">
              <w:lastRenderedPageBreak/>
              <w:t>одноцветного яблока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lastRenderedPageBreak/>
              <w:t xml:space="preserve">Развивать умения передавать </w:t>
            </w:r>
            <w:r w:rsidRPr="00CD2025">
              <w:rPr>
                <w:bCs/>
              </w:rPr>
              <w:lastRenderedPageBreak/>
              <w:t>характерные цвет и форму.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lastRenderedPageBreak/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(Рисование закладки в книгу)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Ознакомление с произведениями декоративного искусства.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узора в полосе с образца из форм растительного мира.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 навыки рисования простейших декоративных ягод и листьев.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(коррекция – сравнение своей работы с образцом)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(слушать и слышать учителя, строить понятные высказывания)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Аппликация. Узор в полосе.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Наклеивание на картоне различные геометрические фигуры.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Познакомить с материалами для выполнения аппликаций, инструментами, порядком выполнения работы.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lastRenderedPageBreak/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lastRenderedPageBreak/>
              <w:t>7</w:t>
            </w:r>
          </w:p>
          <w:p w:rsidR="00AA6084" w:rsidRPr="00FB17C5" w:rsidRDefault="00AA6084" w:rsidP="00443C4C">
            <w:r>
              <w:t xml:space="preserve">   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детского мяча.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мяча (2-3 цвета)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характерные цвет и форму, сравнивать рисунок с моделью.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(понимание принятие различных позиций и точки зрения на предмет)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jc w:val="center"/>
            </w:pPr>
            <w:r w:rsidRPr="00CD2025">
              <w:t>8</w:t>
            </w:r>
          </w:p>
          <w:p w:rsidR="00AA6084" w:rsidRPr="00FB17C5" w:rsidRDefault="00AA6084" w:rsidP="00443C4C">
            <w:r>
              <w:t xml:space="preserve">   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Иллюстрирование сказки «Маша и медведь»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Рисование по представлению. 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иллюстрациям к русским народным сказкам Ю.Васнецова «Три медведя», «Теремок» и </w:t>
            </w:r>
            <w:proofErr w:type="spellStart"/>
            <w:proofErr w:type="gramStart"/>
            <w:r w:rsidRPr="00CD2025">
              <w:rPr>
                <w:bCs/>
              </w:rPr>
              <w:t>др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передавать в  рисунке смысловую связь между персонажами.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D2025">
              <w:rPr>
                <w:bCs/>
              </w:rPr>
              <w:t>Воспитывать любовь к русской сказке.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(построение оценочных высказываний, участие в коллективном создании замысла)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«Наши друзь</w:t>
            </w:r>
            <w:proofErr w:type="gramStart"/>
            <w:r w:rsidRPr="00CD2025">
              <w:rPr>
                <w:bCs/>
              </w:rPr>
              <w:t>я-</w:t>
            </w:r>
            <w:proofErr w:type="gramEnd"/>
            <w:r w:rsidRPr="00CD2025">
              <w:rPr>
                <w:bCs/>
              </w:rPr>
              <w:t xml:space="preserve"> животные.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домашних животных.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Учить рисовать на основе наблюдений.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(выделение существенных и несущественных признаков)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(подчинение своих желаний сознательно поставленной цели)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праздничных флажков.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праздничного флажка прямоугольной формы.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проводить горизонтальные и вертикальные прямые линии. Развивать навыки работы с красками.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(понимание 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(формирование основ гражданской идентичности личности)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по памяти и представлению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по памяти дерева без листьев (обобщенная форма дерева)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выполнять силуэтное изображение дерева с толстыми и тонкими ветками без листьев.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lastRenderedPageBreak/>
              <w:t>(выдвижение гипотез и их обоснование)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(проявление активности)</w:t>
            </w: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  <w:rPr>
                <w:b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по памяти и представлению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новогодней ёлки.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/>
                <w:bCs/>
              </w:rPr>
            </w:pPr>
            <w:r w:rsidRPr="00CD2025">
              <w:rPr>
                <w:bCs/>
              </w:rPr>
              <w:t xml:space="preserve">Развивать умение </w:t>
            </w:r>
            <w:proofErr w:type="spellStart"/>
            <w:proofErr w:type="gramStart"/>
            <w:r w:rsidRPr="00CD2025">
              <w:rPr>
                <w:bCs/>
              </w:rPr>
              <w:t>рисо-вать</w:t>
            </w:r>
            <w:proofErr w:type="spellEnd"/>
            <w:proofErr w:type="gramEnd"/>
            <w:r w:rsidRPr="00CD2025">
              <w:rPr>
                <w:bCs/>
              </w:rPr>
              <w:t xml:space="preserve"> по памяти контуром и силуэтом.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зверей (зайка и лиса)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Лепить зверей по памяти.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Познакомить с </w:t>
            </w:r>
            <w:proofErr w:type="spellStart"/>
            <w:proofErr w:type="gramStart"/>
            <w:r w:rsidRPr="00CD2025">
              <w:rPr>
                <w:bCs/>
              </w:rPr>
              <w:t>пласти-ческими</w:t>
            </w:r>
            <w:proofErr w:type="spellEnd"/>
            <w:proofErr w:type="gramEnd"/>
            <w:r w:rsidRPr="00CD2025">
              <w:rPr>
                <w:bCs/>
              </w:rPr>
              <w:t xml:space="preserve"> особенностями пластилина, с правилами </w:t>
            </w:r>
            <w:r w:rsidRPr="00CD2025">
              <w:rPr>
                <w:bCs/>
              </w:rPr>
              <w:lastRenderedPageBreak/>
              <w:t>лепки.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(составление плана и последовательности действий, контроль в форме сличения способа действия и его </w:t>
            </w:r>
            <w:r w:rsidRPr="00CD2025">
              <w:lastRenderedPageBreak/>
              <w:t>результата с заданным эталоном с целью обнаружения отклонений и отличий от эталона)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Иллюстрирование сказок «Колобок», «Лиса и заяц»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сюжетов «Встреча Колобка  с Зайцем», «Встреча Зайца с Лисой»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умение передавать в  рисунке взаимодействие персонажей знакомой сказки.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(участие в коллективном создании замысла)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ёлочных игрушек.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ёлочного шара.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выполнять узор из геометрических фигур в круге.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lastRenderedPageBreak/>
              <w:t>(сравнивать объекты по критериям)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3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«Красивые цепочки»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нитки новогодних бус, окрашенных в основные цвета.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(выдвижение гипотезы и её обоснование)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t>(стремление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воздушных шариков с натуры.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воздушных шариков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форму, цвета предмета.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lastRenderedPageBreak/>
              <w:t>(принятие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комнатного растения.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цветка.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цвет.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proofErr w:type="gramStart"/>
            <w:r w:rsidRPr="00CD2025">
              <w:rPr>
                <w:b/>
              </w:rPr>
              <w:t xml:space="preserve">Личностные </w:t>
            </w: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«Первый снег»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картинам А. </w:t>
            </w:r>
            <w:proofErr w:type="spellStart"/>
            <w:r w:rsidRPr="00CD2025">
              <w:rPr>
                <w:bCs/>
              </w:rPr>
              <w:t>Пластова</w:t>
            </w:r>
            <w:proofErr w:type="spellEnd"/>
            <w:r w:rsidRPr="00CD2025">
              <w:rPr>
                <w:bCs/>
              </w:rPr>
              <w:t xml:space="preserve"> «Первый снег», К.Коровина «Зимой»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по памяти акварельными красками.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 xml:space="preserve">Развивать умения рассказывать о картине и выражать свое 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Растительный узор в круге.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t>Составление узора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D2025"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 натуры детских игрушек.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грузовика, автобуса.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/>
                <w:bCs/>
              </w:rPr>
            </w:pPr>
            <w:r w:rsidRPr="00CD2025">
              <w:rPr>
                <w:bCs/>
              </w:rPr>
              <w:t>Развивать умения передавать характерную  форму предмета, цвет.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самостоятельное создание способов решения проблем творческого характера)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(принятие различных позиций и точки зрения на предмет)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зверей (волка, козлёнка)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  <w:lang w:val="en-US"/>
              </w:rPr>
            </w:pPr>
            <w:r w:rsidRPr="00CD2025">
              <w:rPr>
                <w:bCs/>
              </w:rPr>
              <w:t>Лепить зверей по памяти.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Формировать объёмное видение предметов. Развивать чувство цельности композиции.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lastRenderedPageBreak/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Иллюстрирование сказки «Волк и семеро козлят»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t>Рисование сюжета по выбору.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17"/>
              <w:rPr>
                <w:bCs/>
              </w:rPr>
            </w:pPr>
            <w:r w:rsidRPr="00CD2025">
              <w:rPr>
                <w:bCs/>
              </w:rPr>
              <w:t>Ознакомление учащихся с элементарными приемами иллюстрирования литературного произведения.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Развитие воображения, творческой мысли.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</w:pPr>
            <w:r w:rsidRPr="00CD2025">
              <w:rPr>
                <w:bCs/>
              </w:rPr>
              <w:t>Развитие умения передать в  рисунке взаимодействие персонажей знакомой сказки.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(устанавливать причинно-следственные связи, осознанное построение композиции)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(участие в коллективном создании замысла)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(принятие позиции учащегося)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«Чудо-платье»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Ознакомление с произведениями </w:t>
            </w:r>
            <w:r w:rsidRPr="00CD2025">
              <w:rPr>
                <w:bCs/>
              </w:rPr>
              <w:lastRenderedPageBreak/>
              <w:t>декоративного искусства.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lastRenderedPageBreak/>
              <w:t>Самостоятельное составление узора  на платье.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Работа с шаблоном. Развивать творческое воображение.</w:t>
            </w:r>
          </w:p>
          <w:p w:rsidR="00AA6084" w:rsidRPr="00CD2025" w:rsidRDefault="00AA6084" w:rsidP="00443C4C">
            <w:pPr>
              <w:spacing w:line="240" w:lineRule="atLeast"/>
              <w:ind w:firstLine="22"/>
              <w:rPr>
                <w:bCs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работа по алгоритму, коррекция ошибок в своей работе)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(самостоятельное создание способов решения проблем творческого характера, осознанное построение </w:t>
            </w:r>
            <w:r w:rsidRPr="00CD2025">
              <w:lastRenderedPageBreak/>
              <w:t>композиции)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Аппликация. Растительный узор в круге. «Сказочный букет»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узора 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представление о декоративном растительном узоре.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 xml:space="preserve">(взаимодействие под руководством учителя, стремление к получению новых знаний)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с натуры Помидор.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Лепка с натуры помидора.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Формировать объёмное видение предметов.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(составление плана и последовательности действий, контроль в форме сличения способа действия и его результата с заданным эталоном с целью обнаружения отклонений и отличий от эталона)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(действие по готовому алгоритму, самостоятельное создание способов решения проблем творческого характера)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lastRenderedPageBreak/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«Сказочный букет» (Городец)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Самостоятельное составление узора  в круге.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22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(взаимодействие под руководством учителя, 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28</w:t>
            </w: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на тему «Весенний день»</w:t>
            </w:r>
          </w:p>
          <w:p w:rsidR="00AA6084" w:rsidRPr="00CD2025" w:rsidRDefault="00AA6084" w:rsidP="00443C4C">
            <w:pPr>
              <w:spacing w:line="240" w:lineRule="atLeast"/>
              <w:ind w:firstLine="709"/>
              <w:rPr>
                <w:bCs/>
              </w:rPr>
            </w:pPr>
          </w:p>
          <w:p w:rsidR="00AA6084" w:rsidRPr="00CD2025" w:rsidRDefault="00AA6084" w:rsidP="00443C4C">
            <w:pPr>
              <w:spacing w:line="240" w:lineRule="atLeast"/>
              <w:ind w:firstLine="709"/>
              <w:rPr>
                <w:bCs/>
              </w:rPr>
            </w:pP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Рисование на основе наблюдений.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Беседа по картине И.Левитана «Первая зелень», «Май»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42"/>
              <w:rPr>
                <w:bCs/>
              </w:rPr>
            </w:pPr>
            <w:r w:rsidRPr="00CD2025">
              <w:rPr>
                <w:bCs/>
              </w:rPr>
              <w:t xml:space="preserve">Развитие умения рассказать о картине и выразить свое 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42"/>
              <w:rPr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(</w:t>
            </w:r>
            <w:r w:rsidRPr="00CD2025">
              <w:t>постановка учебной задачи, удерживание цели)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(строить понятные собеседнику высказывания)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rPr>
                <w:b/>
              </w:rPr>
              <w:t>Познавательные</w:t>
            </w:r>
            <w:r w:rsidRPr="00CD2025">
              <w:t xml:space="preserve"> 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t>(самостоятельное создание способов решения проблем творческого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16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709"/>
              <w:jc w:val="center"/>
            </w:pP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     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(Хохлома)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7"/>
              <w:rPr>
                <w:bCs/>
              </w:rPr>
            </w:pPr>
            <w:r w:rsidRPr="00CD2025">
              <w:rPr>
                <w:bCs/>
              </w:rPr>
              <w:t>Рисование элементов Хохломской росписи.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Развивать умения пользоваться акварельными красками при выполнении  декоративных работ.</w:t>
            </w:r>
          </w:p>
          <w:p w:rsidR="00AA6084" w:rsidRPr="00CD2025" w:rsidRDefault="00AA6084" w:rsidP="00443C4C"/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lastRenderedPageBreak/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(взаимодействие под руководством учителя, стремление к получению новых знаний)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t>(стремление к получению новых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CD2025">
              <w:lastRenderedPageBreak/>
              <w:t xml:space="preserve">      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  <w:lang w:val="en-US"/>
              </w:rPr>
            </w:pPr>
            <w:r w:rsidRPr="00CD2025">
              <w:rPr>
                <w:bCs/>
              </w:rPr>
              <w:t>Рисование по памяти цветов.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ромашки, тюльпана акварельными красками.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Беседа по картине </w:t>
            </w:r>
            <w:proofErr w:type="spellStart"/>
            <w:r w:rsidRPr="00CD2025">
              <w:rPr>
                <w:bCs/>
              </w:rPr>
              <w:t>А.Пластова</w:t>
            </w:r>
            <w:proofErr w:type="spellEnd"/>
            <w:r w:rsidRPr="00CD2025">
              <w:rPr>
                <w:bCs/>
              </w:rPr>
              <w:t xml:space="preserve"> «Колокольчики и ромашки».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Развитие умения передать характерные цвет и форму.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 xml:space="preserve">Развитие умения рассказать о картине и выразить свое эмоциональное отношение к </w:t>
            </w:r>
            <w:proofErr w:type="gramStart"/>
            <w:r w:rsidRPr="00CD2025">
              <w:rPr>
                <w:bCs/>
              </w:rPr>
              <w:t>изображаемому</w:t>
            </w:r>
            <w:proofErr w:type="gramEnd"/>
            <w:r w:rsidRPr="00CD2025">
              <w:rPr>
                <w:bCs/>
              </w:rPr>
              <w:t>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(принятие учебной задачи, определение границы умения и неумения, работа по плану,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(выдвижение гипотез и их обоснование)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  <w:ind w:hanging="14"/>
            </w:pPr>
            <w:r w:rsidRPr="00CD2025">
              <w:t>(взаимодействие под руководством учителя, нахождение общего решения)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t>(проявление активности)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CD2025">
              <w:t>31-32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33"/>
              <w:rPr>
                <w:bCs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3"/>
              <w:rPr>
                <w:bCs/>
              </w:rPr>
            </w:pPr>
            <w:r w:rsidRPr="00CD2025">
              <w:rPr>
                <w:bCs/>
              </w:rPr>
              <w:t>« Сказочная птица» (Хохлома)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Рисование сказочной птицы в тёплых тонах.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Развитие воображения, творческой мысли.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709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lastRenderedPageBreak/>
              <w:t>(взаимодействие под руководством учителя, стремление к получению новых знаний)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  <w:tr w:rsidR="00AA6084" w:rsidRPr="00CD2025" w:rsidTr="00443C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val="en-US"/>
              </w:rPr>
            </w:pPr>
            <w:r w:rsidRPr="00CD2025">
              <w:lastRenderedPageBreak/>
              <w:t xml:space="preserve">      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spacing w:line="240" w:lineRule="atLeast"/>
              <w:ind w:firstLine="33"/>
              <w:rPr>
                <w:bCs/>
                <w:lang w:val="en-US"/>
              </w:rPr>
            </w:pPr>
            <w:r w:rsidRPr="00CD2025">
              <w:rPr>
                <w:bCs/>
              </w:rPr>
              <w:t>Декоративное рисование.</w:t>
            </w:r>
          </w:p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ind w:firstLine="33"/>
              <w:rPr>
                <w:bCs/>
                <w:lang w:val="en-US"/>
              </w:rPr>
            </w:pPr>
            <w:r w:rsidRPr="00CD2025">
              <w:rPr>
                <w:bCs/>
              </w:rPr>
              <w:t>«Золотые рыбки»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Роспись акварельными красками в теплых тонах.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084" w:rsidRPr="00CD2025" w:rsidRDefault="00AA6084" w:rsidP="00443C4C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D2025">
              <w:rPr>
                <w:bCs/>
              </w:rPr>
              <w:t>Развитие умений и навыков кистевой росписи.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Регулятивные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 xml:space="preserve">(работа по плану, удерживание цели, оценка своей работы по заданным критериям) </w:t>
            </w:r>
          </w:p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  <w:r w:rsidRPr="00CD2025">
              <w:rPr>
                <w:b/>
              </w:rPr>
              <w:t>Познавательные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(сравнивать объекты по критериям,  моделирование)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Коммуникативные</w:t>
            </w:r>
          </w:p>
          <w:p w:rsidR="00AA6084" w:rsidRPr="00CD2025" w:rsidRDefault="00AA6084" w:rsidP="00443C4C">
            <w:pPr>
              <w:spacing w:line="240" w:lineRule="atLeast"/>
            </w:pPr>
            <w:r w:rsidRPr="00CD2025">
              <w:t>(взаимодействие под руководством учителя, стремление к получению новых знаний)</w:t>
            </w:r>
          </w:p>
          <w:p w:rsidR="00AA6084" w:rsidRPr="00CD2025" w:rsidRDefault="00AA6084" w:rsidP="00443C4C">
            <w:pPr>
              <w:spacing w:line="240" w:lineRule="atLeast"/>
              <w:ind w:hanging="14"/>
              <w:rPr>
                <w:b/>
              </w:rPr>
            </w:pPr>
            <w:r w:rsidRPr="00CD2025">
              <w:rPr>
                <w:b/>
              </w:rPr>
              <w:t>Личностные</w:t>
            </w:r>
          </w:p>
          <w:p w:rsidR="00AA6084" w:rsidRPr="00CD2025" w:rsidRDefault="00AA6084" w:rsidP="00443C4C">
            <w:pPr>
              <w:spacing w:line="240" w:lineRule="atLeast"/>
              <w:rPr>
                <w:bCs/>
              </w:rPr>
            </w:pPr>
            <w:r w:rsidRPr="00CD2025">
              <w:t>(Нравственно-этическое оценивание усваиваемого содержания, исходя из социальных и личностных ценностей, обеспечивающее личностный моральный выбор)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84" w:rsidRPr="00CD2025" w:rsidRDefault="00AA6084" w:rsidP="00443C4C">
            <w:pPr>
              <w:spacing w:line="240" w:lineRule="atLeast"/>
              <w:rPr>
                <w:b/>
              </w:rPr>
            </w:pPr>
          </w:p>
        </w:tc>
      </w:tr>
    </w:tbl>
    <w:p w:rsidR="004D15AB" w:rsidRDefault="004D15AB" w:rsidP="00756EA3"/>
    <w:sectPr w:rsidR="004D15AB" w:rsidSect="00AA60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545"/>
    <w:multiLevelType w:val="hybridMultilevel"/>
    <w:tmpl w:val="9614E634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512DBE"/>
    <w:multiLevelType w:val="hybridMultilevel"/>
    <w:tmpl w:val="061E1B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C6C64"/>
    <w:multiLevelType w:val="hybridMultilevel"/>
    <w:tmpl w:val="22CC70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47F5"/>
    <w:multiLevelType w:val="hybridMultilevel"/>
    <w:tmpl w:val="A6208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B4E63"/>
    <w:multiLevelType w:val="hybridMultilevel"/>
    <w:tmpl w:val="DFDCA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0221C"/>
    <w:multiLevelType w:val="hybridMultilevel"/>
    <w:tmpl w:val="8B2825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B46C6"/>
    <w:multiLevelType w:val="hybridMultilevel"/>
    <w:tmpl w:val="C39602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C7C7B"/>
    <w:multiLevelType w:val="hybridMultilevel"/>
    <w:tmpl w:val="B0B0F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E4CB1"/>
    <w:multiLevelType w:val="hybridMultilevel"/>
    <w:tmpl w:val="C55C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25188C"/>
    <w:multiLevelType w:val="hybridMultilevel"/>
    <w:tmpl w:val="BA340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74B21"/>
    <w:multiLevelType w:val="hybridMultilevel"/>
    <w:tmpl w:val="0BF2C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62730"/>
    <w:multiLevelType w:val="hybridMultilevel"/>
    <w:tmpl w:val="15605A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45C9B"/>
    <w:multiLevelType w:val="hybridMultilevel"/>
    <w:tmpl w:val="D49AC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17949"/>
    <w:multiLevelType w:val="hybridMultilevel"/>
    <w:tmpl w:val="517C6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64C5C"/>
    <w:multiLevelType w:val="hybridMultilevel"/>
    <w:tmpl w:val="61DCA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867206"/>
    <w:multiLevelType w:val="hybridMultilevel"/>
    <w:tmpl w:val="1F56A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E08F3"/>
    <w:multiLevelType w:val="hybridMultilevel"/>
    <w:tmpl w:val="F43661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3060FF"/>
    <w:multiLevelType w:val="hybridMultilevel"/>
    <w:tmpl w:val="CDD27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5447A"/>
    <w:multiLevelType w:val="hybridMultilevel"/>
    <w:tmpl w:val="72C098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F1243"/>
    <w:multiLevelType w:val="hybridMultilevel"/>
    <w:tmpl w:val="71CAD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B36DA9"/>
    <w:multiLevelType w:val="hybridMultilevel"/>
    <w:tmpl w:val="96C6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4573E6"/>
    <w:multiLevelType w:val="hybridMultilevel"/>
    <w:tmpl w:val="201AEA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F05CB"/>
    <w:multiLevelType w:val="hybridMultilevel"/>
    <w:tmpl w:val="F2E253D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5042A1"/>
    <w:multiLevelType w:val="hybridMultilevel"/>
    <w:tmpl w:val="AF7A6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7218C"/>
    <w:multiLevelType w:val="hybridMultilevel"/>
    <w:tmpl w:val="3B885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C2F86"/>
    <w:multiLevelType w:val="hybridMultilevel"/>
    <w:tmpl w:val="CAB8A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D7234F"/>
    <w:multiLevelType w:val="hybridMultilevel"/>
    <w:tmpl w:val="6CB25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22"/>
  </w:num>
  <w:num w:numId="5">
    <w:abstractNumId w:val="0"/>
  </w:num>
  <w:num w:numId="6">
    <w:abstractNumId w:val="5"/>
  </w:num>
  <w:num w:numId="7">
    <w:abstractNumId w:val="11"/>
  </w:num>
  <w:num w:numId="8">
    <w:abstractNumId w:val="16"/>
  </w:num>
  <w:num w:numId="9">
    <w:abstractNumId w:val="21"/>
  </w:num>
  <w:num w:numId="10">
    <w:abstractNumId w:val="6"/>
  </w:num>
  <w:num w:numId="11">
    <w:abstractNumId w:val="18"/>
  </w:num>
  <w:num w:numId="12">
    <w:abstractNumId w:val="12"/>
  </w:num>
  <w:num w:numId="13">
    <w:abstractNumId w:val="2"/>
  </w:num>
  <w:num w:numId="14">
    <w:abstractNumId w:val="4"/>
  </w:num>
  <w:num w:numId="15">
    <w:abstractNumId w:val="17"/>
  </w:num>
  <w:num w:numId="16">
    <w:abstractNumId w:val="10"/>
  </w:num>
  <w:num w:numId="17">
    <w:abstractNumId w:val="15"/>
  </w:num>
  <w:num w:numId="18">
    <w:abstractNumId w:val="25"/>
  </w:num>
  <w:num w:numId="19">
    <w:abstractNumId w:val="8"/>
  </w:num>
  <w:num w:numId="20">
    <w:abstractNumId w:val="23"/>
  </w:num>
  <w:num w:numId="21">
    <w:abstractNumId w:val="24"/>
  </w:num>
  <w:num w:numId="22">
    <w:abstractNumId w:val="13"/>
  </w:num>
  <w:num w:numId="23">
    <w:abstractNumId w:val="14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E29"/>
    <w:rsid w:val="000603C3"/>
    <w:rsid w:val="0015174A"/>
    <w:rsid w:val="001B55F1"/>
    <w:rsid w:val="00280516"/>
    <w:rsid w:val="002A460C"/>
    <w:rsid w:val="002F78CB"/>
    <w:rsid w:val="00310608"/>
    <w:rsid w:val="003A5834"/>
    <w:rsid w:val="003A6560"/>
    <w:rsid w:val="004B7E01"/>
    <w:rsid w:val="004D15AB"/>
    <w:rsid w:val="00585548"/>
    <w:rsid w:val="006B4962"/>
    <w:rsid w:val="0074155B"/>
    <w:rsid w:val="00756EA3"/>
    <w:rsid w:val="008C4A8D"/>
    <w:rsid w:val="009D1200"/>
    <w:rsid w:val="009F0E6E"/>
    <w:rsid w:val="00AA6084"/>
    <w:rsid w:val="00B75A25"/>
    <w:rsid w:val="00C30D09"/>
    <w:rsid w:val="00C40970"/>
    <w:rsid w:val="00DA42FB"/>
    <w:rsid w:val="00DA5611"/>
    <w:rsid w:val="00DC5C58"/>
    <w:rsid w:val="00DD34BF"/>
    <w:rsid w:val="00E218C4"/>
    <w:rsid w:val="00F47A3B"/>
    <w:rsid w:val="00F94E29"/>
    <w:rsid w:val="00FA12F4"/>
    <w:rsid w:val="00FC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2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A608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F94E29"/>
    <w:rPr>
      <w:rFonts w:ascii="Times New Roman" w:hAnsi="Times New Roman"/>
      <w:sz w:val="24"/>
      <w:szCs w:val="24"/>
      <w:lang w:val="ru-RU" w:eastAsia="en-US" w:bidi="ar-SA"/>
    </w:rPr>
  </w:style>
  <w:style w:type="paragraph" w:styleId="a4">
    <w:name w:val="No Spacing"/>
    <w:link w:val="a3"/>
    <w:uiPriority w:val="99"/>
    <w:qFormat/>
    <w:rsid w:val="00F94E29"/>
    <w:rPr>
      <w:rFonts w:ascii="Times New Roman" w:hAnsi="Times New Roman"/>
      <w:sz w:val="24"/>
      <w:szCs w:val="24"/>
      <w:lang w:eastAsia="en-US"/>
    </w:rPr>
  </w:style>
  <w:style w:type="paragraph" w:styleId="a5">
    <w:name w:val="List Paragraph"/>
    <w:basedOn w:val="a"/>
    <w:uiPriority w:val="99"/>
    <w:qFormat/>
    <w:rsid w:val="00756EA3"/>
    <w:pPr>
      <w:ind w:left="720"/>
      <w:contextualSpacing/>
    </w:pPr>
  </w:style>
  <w:style w:type="table" w:styleId="a6">
    <w:name w:val="Table Grid"/>
    <w:basedOn w:val="a1"/>
    <w:uiPriority w:val="99"/>
    <w:rsid w:val="009F0E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A608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7">
    <w:name w:val="Body Text"/>
    <w:basedOn w:val="a"/>
    <w:link w:val="a8"/>
    <w:rsid w:val="00AA608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AA6084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ntStyle11">
    <w:name w:val="Font Style11"/>
    <w:basedOn w:val="a0"/>
    <w:rsid w:val="00AA6084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3">
    <w:name w:val="Font Style13"/>
    <w:basedOn w:val="a0"/>
    <w:rsid w:val="00AA6084"/>
    <w:rPr>
      <w:rFonts w:ascii="Calibri" w:hAnsi="Calibri" w:cs="Calibri" w:hint="default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52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41</Pages>
  <Words>12088</Words>
  <Characters>68905</Characters>
  <Application>Microsoft Office Word</Application>
  <DocSecurity>0</DocSecurity>
  <Lines>574</Lines>
  <Paragraphs>161</Paragraphs>
  <ScaleCrop>false</ScaleCrop>
  <Company/>
  <LinksUpToDate>false</LinksUpToDate>
  <CharactersWithSpaces>80832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шкоа</cp:lastModifiedBy>
  <cp:revision>4</cp:revision>
  <cp:lastPrinted>2013-10-31T16:58:00Z</cp:lastPrinted>
  <dcterms:created xsi:type="dcterms:W3CDTF">2011-04-19T11:01:00Z</dcterms:created>
  <dcterms:modified xsi:type="dcterms:W3CDTF">2014-02-05T09:25:00Z</dcterms:modified>
</cp:coreProperties>
</file>